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33490F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93370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0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933707" w:rsidRDefault="00A55E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07">
        <w:rPr>
          <w:rFonts w:ascii="Times New Roman" w:hAnsi="Times New Roman" w:cs="Times New Roman"/>
          <w:b/>
          <w:sz w:val="28"/>
          <w:szCs w:val="28"/>
        </w:rPr>
        <w:t>Восе</w:t>
      </w:r>
      <w:r w:rsidR="00407083" w:rsidRPr="00933707">
        <w:rPr>
          <w:rFonts w:ascii="Times New Roman" w:hAnsi="Times New Roman" w:cs="Times New Roman"/>
          <w:b/>
          <w:sz w:val="28"/>
          <w:szCs w:val="28"/>
        </w:rPr>
        <w:t>мнадцатое</w:t>
      </w:r>
      <w:r w:rsidR="0033490F" w:rsidRPr="00933707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E50A46" w:rsidRPr="00933707">
        <w:rPr>
          <w:rFonts w:ascii="Times New Roman" w:hAnsi="Times New Roman" w:cs="Times New Roman"/>
          <w:b/>
          <w:sz w:val="28"/>
          <w:szCs w:val="28"/>
        </w:rPr>
        <w:t>второго</w:t>
      </w:r>
      <w:r w:rsidR="0033490F" w:rsidRPr="0093370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3490F" w:rsidRPr="0093370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93370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07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4E5D" w:rsidRPr="0093370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90F" w:rsidRPr="0093370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FF69A1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3707">
        <w:rPr>
          <w:rFonts w:ascii="Times New Roman" w:hAnsi="Times New Roman" w:cs="Times New Roman"/>
          <w:b/>
          <w:sz w:val="28"/>
          <w:szCs w:val="28"/>
        </w:rPr>
        <w:t>о</w:t>
      </w:r>
      <w:r w:rsidR="0033490F" w:rsidRPr="00933707">
        <w:rPr>
          <w:rFonts w:ascii="Times New Roman" w:hAnsi="Times New Roman" w:cs="Times New Roman"/>
          <w:b/>
          <w:sz w:val="28"/>
          <w:szCs w:val="28"/>
        </w:rPr>
        <w:t>т</w:t>
      </w:r>
      <w:r w:rsidRPr="00933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90F" w:rsidRPr="00933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707" w:rsidRPr="00933707">
        <w:rPr>
          <w:rFonts w:ascii="Times New Roman" w:hAnsi="Times New Roman" w:cs="Times New Roman"/>
          <w:b/>
          <w:sz w:val="28"/>
          <w:szCs w:val="28"/>
        </w:rPr>
        <w:t>18</w:t>
      </w:r>
      <w:r w:rsidR="00A3630E" w:rsidRPr="00933707">
        <w:rPr>
          <w:rFonts w:ascii="Times New Roman" w:hAnsi="Times New Roman" w:cs="Times New Roman"/>
          <w:b/>
          <w:sz w:val="28"/>
          <w:szCs w:val="28"/>
        </w:rPr>
        <w:t>.03</w:t>
      </w:r>
      <w:r w:rsidR="00407083" w:rsidRPr="00933707">
        <w:rPr>
          <w:rFonts w:ascii="Times New Roman" w:hAnsi="Times New Roman" w:cs="Times New Roman"/>
          <w:b/>
          <w:sz w:val="28"/>
          <w:szCs w:val="28"/>
        </w:rPr>
        <w:t>.2025</w:t>
      </w:r>
      <w:r w:rsidR="00E50A46" w:rsidRPr="00933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90F" w:rsidRPr="00933707">
        <w:rPr>
          <w:rFonts w:ascii="Times New Roman" w:hAnsi="Times New Roman" w:cs="Times New Roman"/>
          <w:b/>
          <w:sz w:val="28"/>
          <w:szCs w:val="28"/>
        </w:rPr>
        <w:t xml:space="preserve">года                 </w:t>
      </w:r>
      <w:r w:rsidR="00407083" w:rsidRPr="0093370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3490F" w:rsidRPr="0093370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B1E2E" w:rsidRPr="009337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90F" w:rsidRPr="009337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3630E" w:rsidRPr="00933707">
        <w:rPr>
          <w:rFonts w:ascii="Times New Roman" w:hAnsi="Times New Roman" w:cs="Times New Roman"/>
          <w:b/>
          <w:sz w:val="28"/>
          <w:szCs w:val="28"/>
        </w:rPr>
        <w:t>80</w:t>
      </w:r>
      <w:r w:rsidR="0033490F" w:rsidRPr="009337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33490F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541"/>
      </w:tblGrid>
      <w:tr w:rsidR="0033490F" w:rsidRPr="0033490F" w:rsidTr="00DB1E2E">
        <w:tc>
          <w:tcPr>
            <w:tcW w:w="7541" w:type="dxa"/>
          </w:tcPr>
          <w:p w:rsidR="0033490F" w:rsidRPr="0033490F" w:rsidRDefault="0033490F" w:rsidP="00BA7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40708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B4535C" w:rsidRDefault="00B4535C" w:rsidP="0033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490F" w:rsidRPr="0033490F" w:rsidRDefault="0033490F" w:rsidP="0033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>В соответствии со статьями 28  Федерального зако</w:t>
      </w:r>
      <w:r w:rsidR="00DB1E2E">
        <w:rPr>
          <w:rFonts w:ascii="Times New Roman" w:hAnsi="Times New Roman" w:cs="Times New Roman"/>
          <w:sz w:val="28"/>
          <w:szCs w:val="28"/>
        </w:rPr>
        <w:t>на от 6 октября 2003 года №131-</w:t>
      </w:r>
      <w:r w:rsidRPr="0033490F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статьями </w:t>
      </w:r>
      <w:r w:rsidR="000052D7" w:rsidRPr="000052D7">
        <w:rPr>
          <w:rFonts w:ascii="Times New Roman" w:hAnsi="Times New Roman" w:cs="Times New Roman"/>
          <w:sz w:val="28"/>
          <w:szCs w:val="28"/>
        </w:rPr>
        <w:t xml:space="preserve">12, </w:t>
      </w:r>
      <w:r w:rsidR="00FF69A1">
        <w:rPr>
          <w:rFonts w:ascii="Times New Roman" w:hAnsi="Times New Roman" w:cs="Times New Roman"/>
          <w:sz w:val="28"/>
          <w:szCs w:val="28"/>
        </w:rPr>
        <w:t>49</w:t>
      </w:r>
      <w:r w:rsidRPr="0033490F">
        <w:rPr>
          <w:rFonts w:ascii="Times New Roman" w:hAnsi="Times New Roman" w:cs="Times New Roman"/>
          <w:sz w:val="28"/>
          <w:szCs w:val="28"/>
        </w:rPr>
        <w:t xml:space="preserve"> Устава 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порядке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Новоселовском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</w:t>
      </w:r>
    </w:p>
    <w:p w:rsidR="0033490F" w:rsidRPr="0033490F" w:rsidRDefault="0033490F" w:rsidP="003349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49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490F" w:rsidRPr="0033490F" w:rsidRDefault="0033490F" w:rsidP="00DB1E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>1.Принять</w:t>
      </w:r>
      <w:r w:rsidR="00BA71D2">
        <w:rPr>
          <w:rFonts w:ascii="Times New Roman" w:hAnsi="Times New Roman" w:cs="Times New Roman"/>
          <w:sz w:val="28"/>
          <w:szCs w:val="28"/>
        </w:rPr>
        <w:t xml:space="preserve"> </w:t>
      </w:r>
      <w:r w:rsidR="00BA71D2" w:rsidRPr="0033490F">
        <w:rPr>
          <w:rFonts w:ascii="Times New Roman" w:hAnsi="Times New Roman" w:cs="Times New Roman"/>
          <w:sz w:val="28"/>
          <w:szCs w:val="28"/>
        </w:rPr>
        <w:t>к рассмотрению</w:t>
      </w:r>
      <w:r w:rsidRPr="0033490F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 w:rsidR="004871BB">
        <w:rPr>
          <w:rFonts w:ascii="Times New Roman" w:hAnsi="Times New Roman" w:cs="Times New Roman"/>
          <w:sz w:val="28"/>
          <w:szCs w:val="28"/>
        </w:rPr>
        <w:t xml:space="preserve">иципального образования  за </w:t>
      </w:r>
      <w:r w:rsidR="00FF69A1">
        <w:rPr>
          <w:rFonts w:ascii="Times New Roman" w:hAnsi="Times New Roman" w:cs="Times New Roman"/>
          <w:sz w:val="28"/>
          <w:szCs w:val="28"/>
        </w:rPr>
        <w:t xml:space="preserve"> </w:t>
      </w:r>
      <w:r w:rsidR="004871BB">
        <w:rPr>
          <w:rFonts w:ascii="Times New Roman" w:hAnsi="Times New Roman" w:cs="Times New Roman"/>
          <w:sz w:val="28"/>
          <w:szCs w:val="28"/>
        </w:rPr>
        <w:t>20</w:t>
      </w:r>
      <w:r w:rsidR="00BA71D2">
        <w:rPr>
          <w:rFonts w:ascii="Times New Roman" w:hAnsi="Times New Roman" w:cs="Times New Roman"/>
          <w:sz w:val="28"/>
          <w:szCs w:val="28"/>
        </w:rPr>
        <w:t>2</w:t>
      </w:r>
      <w:r w:rsidR="00407083">
        <w:rPr>
          <w:rFonts w:ascii="Times New Roman" w:hAnsi="Times New Roman" w:cs="Times New Roman"/>
          <w:sz w:val="28"/>
          <w:szCs w:val="28"/>
        </w:rPr>
        <w:t>4</w:t>
      </w:r>
      <w:r w:rsidR="00FF69A1">
        <w:rPr>
          <w:rFonts w:ascii="Times New Roman" w:hAnsi="Times New Roman" w:cs="Times New Roman"/>
          <w:sz w:val="28"/>
          <w:szCs w:val="28"/>
        </w:rPr>
        <w:t xml:space="preserve"> год», </w:t>
      </w:r>
      <w:r w:rsidRPr="0033490F"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33490F" w:rsidRPr="0033490F" w:rsidRDefault="0033490F" w:rsidP="00DB1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>2.Обнародовать</w:t>
      </w:r>
      <w:r w:rsidR="006C426F">
        <w:rPr>
          <w:rFonts w:ascii="Times New Roman" w:hAnsi="Times New Roman" w:cs="Times New Roman"/>
          <w:sz w:val="28"/>
          <w:szCs w:val="28"/>
        </w:rPr>
        <w:t xml:space="preserve"> проект  решения</w:t>
      </w:r>
      <w:r w:rsidRPr="0033490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 w:rsidR="004871BB">
        <w:rPr>
          <w:rFonts w:ascii="Times New Roman" w:hAnsi="Times New Roman" w:cs="Times New Roman"/>
          <w:sz w:val="28"/>
          <w:szCs w:val="28"/>
        </w:rPr>
        <w:t>иципального образования  за 20</w:t>
      </w:r>
      <w:r w:rsidR="00407083">
        <w:rPr>
          <w:rFonts w:ascii="Times New Roman" w:hAnsi="Times New Roman" w:cs="Times New Roman"/>
          <w:sz w:val="28"/>
          <w:szCs w:val="28"/>
        </w:rPr>
        <w:t>24</w:t>
      </w:r>
      <w:r w:rsidRPr="0033490F">
        <w:rPr>
          <w:rFonts w:ascii="Times New Roman" w:hAnsi="Times New Roman" w:cs="Times New Roman"/>
          <w:sz w:val="28"/>
          <w:szCs w:val="28"/>
        </w:rPr>
        <w:t xml:space="preserve"> год»» </w:t>
      </w:r>
      <w:r w:rsidR="004871BB" w:rsidRPr="004871BB">
        <w:rPr>
          <w:rFonts w:ascii="Times New Roman" w:hAnsi="Times New Roman" w:cs="Times New Roman"/>
          <w:sz w:val="28"/>
          <w:szCs w:val="28"/>
        </w:rPr>
        <w:t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</w:t>
      </w:r>
      <w:r w:rsidRPr="004871BB">
        <w:rPr>
          <w:rFonts w:ascii="Times New Roman" w:hAnsi="Times New Roman" w:cs="Times New Roman"/>
          <w:sz w:val="28"/>
          <w:szCs w:val="28"/>
        </w:rPr>
        <w:t>.</w:t>
      </w:r>
    </w:p>
    <w:p w:rsidR="0033490F" w:rsidRPr="0033490F" w:rsidRDefault="00A51B52" w:rsidP="00DB1E2E">
      <w:pPr>
        <w:pStyle w:val="a4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490F" w:rsidRPr="0033490F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обнародования.</w:t>
      </w:r>
    </w:p>
    <w:p w:rsidR="00FF69A1" w:rsidRDefault="00FF69A1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490F" w:rsidRP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Новоселовского</w:t>
      </w:r>
    </w:p>
    <w:p w:rsid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bookmarkStart w:id="0" w:name="_GoBack"/>
      <w:bookmarkEnd w:id="0"/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В.В.Вязовов</w:t>
      </w: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</w:t>
      </w: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</w:t>
      </w:r>
      <w:r w:rsidRPr="003906A5">
        <w:rPr>
          <w:rFonts w:ascii="Times New Roman" w:hAnsi="Times New Roman" w:cs="Times New Roman"/>
          <w:sz w:val="24"/>
          <w:szCs w:val="24"/>
        </w:rPr>
        <w:t>ловского муниципального образования</w:t>
      </w:r>
    </w:p>
    <w:p w:rsidR="001673C4" w:rsidRPr="00AE73F9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33707">
        <w:rPr>
          <w:rFonts w:ascii="Times New Roman" w:hAnsi="Times New Roman" w:cs="Times New Roman"/>
          <w:sz w:val="24"/>
          <w:szCs w:val="24"/>
        </w:rPr>
        <w:t xml:space="preserve">от </w:t>
      </w:r>
      <w:r w:rsidR="00933707" w:rsidRPr="00933707">
        <w:rPr>
          <w:rFonts w:ascii="Times New Roman" w:hAnsi="Times New Roman" w:cs="Times New Roman"/>
          <w:sz w:val="24"/>
          <w:szCs w:val="24"/>
        </w:rPr>
        <w:t>18</w:t>
      </w:r>
      <w:r w:rsidR="00A3630E" w:rsidRPr="00933707">
        <w:rPr>
          <w:rFonts w:ascii="Times New Roman" w:hAnsi="Times New Roman" w:cs="Times New Roman"/>
          <w:sz w:val="24"/>
          <w:szCs w:val="24"/>
        </w:rPr>
        <w:t>.03</w:t>
      </w:r>
      <w:r w:rsidR="00407083" w:rsidRPr="00933707">
        <w:rPr>
          <w:rFonts w:ascii="Times New Roman" w:hAnsi="Times New Roman" w:cs="Times New Roman"/>
          <w:sz w:val="24"/>
          <w:szCs w:val="24"/>
        </w:rPr>
        <w:t>.2025</w:t>
      </w:r>
      <w:r w:rsidRPr="0093370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3630E" w:rsidRPr="00933707">
        <w:rPr>
          <w:rFonts w:ascii="Times New Roman" w:hAnsi="Times New Roman" w:cs="Times New Roman"/>
          <w:sz w:val="24"/>
          <w:szCs w:val="24"/>
        </w:rPr>
        <w:t>80</w:t>
      </w:r>
    </w:p>
    <w:p w:rsidR="00933707" w:rsidRDefault="00933707" w:rsidP="001673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673C4" w:rsidRPr="00933707" w:rsidRDefault="001673C4" w:rsidP="001673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3707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</w:t>
      </w:r>
    </w:p>
    <w:p w:rsidR="001673C4" w:rsidRPr="00AE73F9" w:rsidRDefault="001673C4" w:rsidP="001673C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_______________ заседание Совета депутатов Новоселовского муниципального образования  первого созыва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73C4" w:rsidRDefault="00FF69A1" w:rsidP="001673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о</w:t>
      </w:r>
      <w:r w:rsidR="001673C4" w:rsidRPr="00AE73F9">
        <w:rPr>
          <w:rFonts w:ascii="Times New Roman" w:hAnsi="Times New Roman" w:cs="Times New Roman"/>
          <w:b/>
          <w:sz w:val="28"/>
          <w:szCs w:val="28"/>
        </w:rPr>
        <w:t>т</w:t>
      </w:r>
      <w:r w:rsidR="00407083">
        <w:rPr>
          <w:rFonts w:ascii="Times New Roman" w:hAnsi="Times New Roman" w:cs="Times New Roman"/>
          <w:b/>
          <w:sz w:val="28"/>
          <w:szCs w:val="28"/>
        </w:rPr>
        <w:t xml:space="preserve">  _._.2025</w:t>
      </w:r>
      <w:r w:rsidR="001673C4" w:rsidRPr="00AE73F9">
        <w:rPr>
          <w:rFonts w:ascii="Times New Roman" w:hAnsi="Times New Roman" w:cs="Times New Roman"/>
          <w:b/>
          <w:sz w:val="28"/>
          <w:szCs w:val="28"/>
        </w:rPr>
        <w:t xml:space="preserve"> года                    №_____                               с.Новоселовка</w:t>
      </w:r>
    </w:p>
    <w:p w:rsidR="001673C4" w:rsidRDefault="001673C4" w:rsidP="0016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1673C4" w:rsidRPr="0033490F" w:rsidTr="001673C4">
        <w:trPr>
          <w:trHeight w:val="610"/>
        </w:trPr>
        <w:tc>
          <w:tcPr>
            <w:tcW w:w="5618" w:type="dxa"/>
          </w:tcPr>
          <w:p w:rsidR="001673C4" w:rsidRPr="0033490F" w:rsidRDefault="001673C4" w:rsidP="00BA7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40708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553106" w:rsidRPr="00B04042" w:rsidRDefault="00B04042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407083">
        <w:rPr>
          <w:rFonts w:ascii="Times New Roman" w:hAnsi="Times New Roman" w:cs="Times New Roman"/>
          <w:sz w:val="28"/>
          <w:szCs w:val="28"/>
        </w:rPr>
        <w:t>24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</w:t>
      </w:r>
      <w:r w:rsidR="00E50A46" w:rsidRPr="00B04042">
        <w:rPr>
          <w:rFonts w:ascii="Times New Roman" w:hAnsi="Times New Roman" w:cs="Times New Roman"/>
          <w:sz w:val="28"/>
          <w:szCs w:val="28"/>
        </w:rPr>
        <w:t>ст.</w:t>
      </w:r>
      <w:r w:rsidR="00E50A46">
        <w:rPr>
          <w:rFonts w:ascii="Times New Roman" w:hAnsi="Times New Roman" w:cs="Times New Roman"/>
          <w:sz w:val="28"/>
          <w:szCs w:val="28"/>
        </w:rPr>
        <w:t xml:space="preserve">49 </w:t>
      </w:r>
      <w:r w:rsidR="00E50A46" w:rsidRPr="00B04042">
        <w:rPr>
          <w:rFonts w:ascii="Times New Roman" w:hAnsi="Times New Roman" w:cs="Times New Roman"/>
          <w:sz w:val="28"/>
          <w:szCs w:val="28"/>
        </w:rPr>
        <w:t>«</w:t>
      </w:r>
      <w:r w:rsidR="00E50A46"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="00E50A46" w:rsidRPr="00B04042">
        <w:rPr>
          <w:rFonts w:ascii="Times New Roman" w:hAnsi="Times New Roman" w:cs="Times New Roman"/>
          <w:sz w:val="28"/>
          <w:szCs w:val="28"/>
        </w:rPr>
        <w:t>»</w:t>
      </w:r>
      <w:r w:rsidR="00E50A46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="00E50A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4042" w:rsidRPr="00B04042" w:rsidRDefault="00B04042" w:rsidP="00B040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042" w:rsidRPr="00B04042" w:rsidRDefault="00B04042" w:rsidP="00E50A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5A6B48">
        <w:rPr>
          <w:rFonts w:ascii="Times New Roman" w:hAnsi="Times New Roman" w:cs="Times New Roman"/>
          <w:sz w:val="28"/>
          <w:szCs w:val="28"/>
        </w:rPr>
        <w:t>24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B48">
        <w:rPr>
          <w:rFonts w:ascii="Times New Roman" w:hAnsi="Times New Roman" w:cs="Times New Roman"/>
          <w:sz w:val="28"/>
          <w:szCs w:val="28"/>
        </w:rPr>
        <w:t xml:space="preserve">16492,5 </w:t>
      </w:r>
      <w:r w:rsidRPr="00B04042">
        <w:rPr>
          <w:rFonts w:ascii="Times New Roman" w:hAnsi="Times New Roman" w:cs="Times New Roman"/>
          <w:sz w:val="28"/>
          <w:szCs w:val="28"/>
        </w:rPr>
        <w:t>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</w:t>
      </w:r>
      <w:r w:rsidR="005A6B48">
        <w:rPr>
          <w:rFonts w:ascii="Times New Roman" w:hAnsi="Times New Roman" w:cs="Times New Roman"/>
          <w:sz w:val="28"/>
          <w:szCs w:val="28"/>
        </w:rPr>
        <w:t xml:space="preserve">15808,8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B04042" w:rsidRPr="00B04042" w:rsidRDefault="00B04042" w:rsidP="00E50A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 w:rsidR="00245098"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B04042" w:rsidRPr="00B04042" w:rsidRDefault="00B04042" w:rsidP="00E50A46">
      <w:pPr>
        <w:pStyle w:val="a4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B04042" w:rsidRPr="00CA7CBE" w:rsidRDefault="00B04042" w:rsidP="00B0404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326A7D" w:rsidRDefault="00326A7D" w:rsidP="00B04042"/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326A7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AA6141">
        <w:rPr>
          <w:rFonts w:ascii="Times New Roman" w:hAnsi="Times New Roman" w:cs="Times New Roman"/>
          <w:sz w:val="24"/>
          <w:szCs w:val="24"/>
        </w:rPr>
        <w:t>_._2025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Доходы бюджета Новоселовского муниципального образования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BA4E08" w:rsidRPr="00BA4E08" w:rsidRDefault="00457A0A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2024</w:t>
      </w:r>
      <w:r w:rsidR="00BA4E08" w:rsidRPr="00BA4E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BA4E08" w:rsidRDefault="00A85269" w:rsidP="00457A0A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A7D" w:rsidRPr="00BA4E08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998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97"/>
        <w:gridCol w:w="6237"/>
        <w:gridCol w:w="851"/>
      </w:tblGrid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Код бюджетной</w:t>
            </w:r>
          </w:p>
          <w:p w:rsidR="00457A0A" w:rsidRPr="00457A0A" w:rsidRDefault="00457A0A" w:rsidP="004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 доходов</w:t>
            </w:r>
          </w:p>
          <w:p w:rsidR="00457A0A" w:rsidRPr="00457A0A" w:rsidRDefault="00457A0A" w:rsidP="004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Сумма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3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000 1 00 00000 00 0000 000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9932,6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000 1 01 00000 00 0000 000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1167,3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000 1 01 02000 01 0000 110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1167,3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182 1 01 02010 01 0000 110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457A0A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 w:rsidRPr="00457A0A">
              <w:rPr>
                <w:rFonts w:ascii="Times New Roman" w:eastAsia="Times New Roman" w:hAnsi="Times New Roman" w:cs="Times New Roman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1152,5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182 1 01 02030 01 0000 110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182 1 01 02080 01 0000 110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000 1 03 00000 00 0000 000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1206,9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000 1 03 02000 01 0000 110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1206,9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100 1 03 02230 01 0000 110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623,5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100 1 03 02240 01 0000 110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100 1 03 02250 01 0000 110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647,6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100 1 03 02260 01 0000 110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-67,8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000 1 05 00000 00 0000 000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3119,1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000 1 05 03000 01 0000 110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3119,1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182 1 05 03010 01 0000 110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3119,1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000 1 06 00000 00 0000 000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Налог на имущество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3881,3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182 1 06 01000 00 0000 110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473,2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182 1 06 01030 10 0000 110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473,2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000 1 06 06000 00 0000 110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3408,1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000 1 06 06030 00 0000 110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 xml:space="preserve">Земельный налог с организаций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144,6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182 1 06 06033 10 0000 110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144,6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000 1 06 06040 00 0000 110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 xml:space="preserve">Земельный налог с физических лиц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3263,5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182 1 06 06043 10 0000 110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3263,5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000  1 17 00000 00 0000 000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558,0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233 1 17 15030 10 0000 150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558,0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ИТОГО ДОХОДОВ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9932,6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000 2 00 00000 00 0000 000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6559,9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000 2 02 00000 00 0000 000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6559,9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000 2 02 10000 00 0000 150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168,2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000 2 02 16000 00 0000 150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 xml:space="preserve">Дотация на выравнивания бюджетной обеспеченности 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168,2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063 2 02 16001 10 0001 150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105,9</w:t>
            </w:r>
          </w:p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063 2 02 16001 10 0002 150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62,3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000 </w:t>
            </w:r>
            <w:r w:rsidRPr="00457A0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2 02 3</w:t>
            </w: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457A0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000 0</w:t>
            </w: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457A0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0000 15</w:t>
            </w: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139,0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000 2 02 35118 00 0000 150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139,0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054 2 02 35118 10 0000 150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139,0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000 2 02 20000 00 0000 150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6252,7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233 2 02 29999 10 0073 150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1236,7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233 2 02 29999 10 0118 150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5016,0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16492,5</w:t>
            </w:r>
          </w:p>
        </w:tc>
      </w:tr>
    </w:tbl>
    <w:p w:rsidR="005A6B48" w:rsidRDefault="005A6B48" w:rsidP="00457A0A">
      <w:pPr>
        <w:tabs>
          <w:tab w:val="left" w:pos="181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612F0C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AA6141">
        <w:rPr>
          <w:rFonts w:ascii="Times New Roman" w:hAnsi="Times New Roman" w:cs="Times New Roman"/>
          <w:sz w:val="24"/>
          <w:szCs w:val="24"/>
        </w:rPr>
        <w:t>______2025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Доходы Новоселовского му</w:t>
      </w:r>
      <w:r w:rsidR="00AA6141">
        <w:rPr>
          <w:rFonts w:ascii="Times New Roman" w:eastAsia="Times New Roman" w:hAnsi="Times New Roman" w:cs="Times New Roman"/>
          <w:b/>
          <w:sz w:val="24"/>
          <w:szCs w:val="24"/>
        </w:rPr>
        <w:t>ниципального образования за 2024</w:t>
      </w: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операций сектора государственного управления, относящихся к доходам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бюджета</w:t>
      </w:r>
    </w:p>
    <w:p w:rsidR="00BA4E08" w:rsidRDefault="00831728" w:rsidP="00AA6141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12F0C" w:rsidRPr="00612F0C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3"/>
        <w:gridCol w:w="2410"/>
        <w:gridCol w:w="930"/>
      </w:tblGrid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Наименование  доходов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Код бюджетной                  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классификации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Сумма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3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1 00 00000 00 0000 000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9932,6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CC73AB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228 Налогового кодекса Российской Федерации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Пени по платежу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Default="00CC73AB" w:rsidP="00CC73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A6141" w:rsidRPr="00CC73AB" w:rsidRDefault="00AA6141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1 01 02010 01 0000 110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1 01 02010 01 1000 110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1 01 02010 01 2100 110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1 01 02010 01 3000 110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Default="00CC73AB" w:rsidP="00CC73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A6141" w:rsidRPr="00CC73AB" w:rsidRDefault="00AA6141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1152,5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1152,5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 xml:space="preserve">0,0                     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Пени по платежу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1 01 02030 01 0000 110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1 01 02030 01 1000 110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1 01 02030 01 2100 110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1 01 02030 01 3000 110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Пени по платежу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Default="00CC73AB" w:rsidP="00CC73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A6141" w:rsidRDefault="00AA6141" w:rsidP="00CC73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A6141" w:rsidRPr="00CC73AB" w:rsidRDefault="00AA6141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1 01 02080 01 0000 110 1 01 02080 01 1000 110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1 01 02080 01 2100 110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1 01 02080 01 3000 110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Default="00CC73AB" w:rsidP="00CC73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A6141" w:rsidRDefault="00AA6141" w:rsidP="00CC73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A6141" w:rsidRPr="00CC73AB" w:rsidRDefault="00AA6141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1 03 02230 01 0000 110 1 03 02231 01 0000 110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623,5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623,5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1 03 02240 01 0000 1101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1 03 02241 01 0000 1101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Default="00CC73AB" w:rsidP="00CC73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A6141" w:rsidRPr="00CC73AB" w:rsidRDefault="00AA6141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1 03 02250 01 0000 110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1 03 02251 01 0000 110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647,6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647,6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Доходы от уплаты акцизов на прямогонный бензин, </w:t>
            </w: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1 03 02260 01 0000 110 1 03 02261 01 0000 110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-67,8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-67,8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Единый сельскохозяйственный налог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Пени по платежу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1 05 03010 01 0000 110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1 05 03010 01 1000 110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1 05 03010 01 2100 110</w:t>
            </w:r>
          </w:p>
          <w:p w:rsidR="00CC73AB" w:rsidRPr="00CC73AB" w:rsidRDefault="00AA6141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1 05 03010 01 3000 </w:t>
            </w:r>
            <w:r w:rsidR="00CC73AB" w:rsidRPr="00CC73AB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3119,1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3119,1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1 06 01030 10 0000 110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 xml:space="preserve">1 06 01030 10 1000 110  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1 06 01030 10 2100 110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473,2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473,2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1 06 06033 10 0000 110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1 06 06033 10 1000 110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1 06 06033 10 2100 110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144,6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144,6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Пени по платежу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1 06 06043 10 0000 110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1 06 06043 10 1000 110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1 06 06043 10 2100 110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1 06 06043 10 3000 110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3263,5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3263,5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1 17 15030 10 0000 150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558,0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2 00 00000 00 0000 000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6559,9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Дотация бюджетам бюджетной системы Российской Федерации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2 02 10000 00 0000 150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168,2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2 02 16001 10 0001 150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105,9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2 02 16001 10 0002 150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62,3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Субсидии</w:t>
            </w:r>
            <w:r w:rsidRPr="00CC73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бюджетам бюджетной системы Российской Федерации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2 02 20000 00 0000 150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6252,7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 xml:space="preserve"> 2 02 29999 10 0073 150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1236,7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2 02 29999 10 0118 150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5016,0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2 02 30000 00 0000 150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139,0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139,0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16492,5</w:t>
            </w:r>
          </w:p>
        </w:tc>
      </w:tr>
    </w:tbl>
    <w:p w:rsidR="005A6B48" w:rsidRDefault="005A6B48" w:rsidP="00CC73AB">
      <w:pPr>
        <w:tabs>
          <w:tab w:val="left" w:pos="1815"/>
          <w:tab w:val="center" w:pos="4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AA6141">
        <w:rPr>
          <w:rFonts w:ascii="Times New Roman" w:hAnsi="Times New Roman" w:cs="Times New Roman"/>
          <w:sz w:val="24"/>
          <w:szCs w:val="24"/>
        </w:rPr>
        <w:t>______2025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A70EA" w:rsidRPr="004A70EA" w:rsidRDefault="004A70EA" w:rsidP="004A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Ведомственная структура расходов бюджета администрации</w:t>
      </w:r>
    </w:p>
    <w:p w:rsidR="00A85269" w:rsidRPr="00AA6141" w:rsidRDefault="004A70EA" w:rsidP="00AA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Новоселовского муниципального образования на 2023 год</w:t>
      </w:r>
    </w:p>
    <w:tbl>
      <w:tblPr>
        <w:tblW w:w="9924" w:type="dxa"/>
        <w:tblInd w:w="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462"/>
        <w:gridCol w:w="567"/>
        <w:gridCol w:w="567"/>
        <w:gridCol w:w="567"/>
        <w:gridCol w:w="1417"/>
        <w:gridCol w:w="567"/>
        <w:gridCol w:w="777"/>
      </w:tblGrid>
      <w:tr w:rsidR="00DB536E" w:rsidRPr="00AA6141" w:rsidTr="00DB536E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Раз 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Под раз 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Вид рас хо дов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Сумма тыс. рублей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Администрация Новоселовского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15808,8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5089,5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4799,7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4796,2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4796,2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1093,6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1093,6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1093,6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3672,4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2879,6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2879,6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792,8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792,8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30,2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30,2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30,2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Погашение кредиторской задолженности прошлых лет по обеспечению деятельности органов государственной власти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</w:t>
            </w:r>
            <w:r w:rsidRPr="00AA6141">
              <w:rPr>
                <w:rFonts w:ascii="Times New Roman" w:eastAsia="Times New Roman" w:hAnsi="Times New Roman" w:cs="Times New Roman"/>
              </w:rPr>
              <w:lastRenderedPageBreak/>
              <w:t>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219,8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29 3 0000000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29 3 0006600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29 3 0006600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29 3 0006600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Муниципальная программа "Борьба с геморрагической лихорадкой  на территории Новоселовского муниципального образования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6Ц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6Ц 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139,0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139,0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139,0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139,0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130,1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130,1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6349,4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6349,4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</w:t>
            </w:r>
            <w:r w:rsidRPr="00AA6141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6199,4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Проектно-сметный расчет ремонта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 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 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6Y002Н0000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6Y002Н0000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6Y002Н0000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 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5108,4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6Y0037193D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5016,0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6Y0037193D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5016,0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6Y0037193D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5016,0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3669,6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3669,6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22 0 0000000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22 0 0000100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22 0 0000100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22 0 0000100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Муниципальная программа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1994,7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Основное мероприятие"Оплата договоров на поставку </w:t>
            </w:r>
            <w:r w:rsidRPr="00AA6141">
              <w:rPr>
                <w:rFonts w:ascii="Times New Roman" w:eastAsia="Times New Roman" w:hAnsi="Times New Roman" w:cs="Times New Roman"/>
              </w:rPr>
              <w:lastRenderedPageBreak/>
              <w:t>товаров, выполнение работ, оказание услуг для муниципальных нужд"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1994,7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lastRenderedPageBreak/>
              <w:t>Реализация инициативных проектов за счет субсидий из областного бюджета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00172102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1236,7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00172102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1236,7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00172102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1236,7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инициативных проектов за счет средств местного бюджета, за исключением инициативных платежей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граждан"Капитальный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Муниципальная программа  "Комплексное благоустройство территории  муниципальных образований на 2024-2026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739,2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 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 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 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004Н0000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004Н0000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004Н0000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Муниципальная программа  "Развитие системы водоснабжения  на территории Новоселовского муниципального образования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6Г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6Г 0 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6Г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6Г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6Г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561,3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23 0 0020010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23 0 0020010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23 0 0020010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15808,8</w:t>
            </w:r>
          </w:p>
        </w:tc>
      </w:tr>
    </w:tbl>
    <w:p w:rsidR="005A6B48" w:rsidRDefault="005A6B48" w:rsidP="00A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B48" w:rsidRPr="00A85269" w:rsidRDefault="005A6B48" w:rsidP="004A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DB536E">
        <w:rPr>
          <w:rFonts w:ascii="Times New Roman" w:hAnsi="Times New Roman" w:cs="Times New Roman"/>
          <w:sz w:val="24"/>
          <w:szCs w:val="24"/>
        </w:rPr>
        <w:t>______2025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64100" w:rsidRPr="004A70EA" w:rsidRDefault="004A70EA" w:rsidP="004A70EA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</w:t>
      </w:r>
      <w:r w:rsidR="00DB5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2024</w:t>
      </w:r>
      <w:r w:rsidRPr="004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6" w:type="dxa"/>
        <w:tblInd w:w="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87"/>
        <w:gridCol w:w="567"/>
        <w:gridCol w:w="567"/>
        <w:gridCol w:w="1559"/>
        <w:gridCol w:w="567"/>
        <w:gridCol w:w="789"/>
      </w:tblGrid>
      <w:tr w:rsidR="00DB536E" w:rsidRPr="00DB536E" w:rsidTr="00DB536E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Раз 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Под раз 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Вид рас хо дов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Сумма тыс. рублей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5089,5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4799,7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4796,2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4796,2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1093,6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1093,6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1093,6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3672,4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2879,6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2879,6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792,8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792,8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 xml:space="preserve">Уплата налога на имущество организаций и транспортного </w:t>
            </w:r>
            <w:r w:rsidRPr="00DB536E">
              <w:rPr>
                <w:rFonts w:ascii="Times New Roman" w:eastAsia="Times New Roman" w:hAnsi="Times New Roman" w:cs="Times New Roman"/>
              </w:rPr>
              <w:lastRenderedPageBreak/>
              <w:t>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30,2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30,2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30,2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Погашение кредиторской задолженности прошлых лет по обеспечению деятельности органов государственной власти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219,8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29 3 0000000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29 3 0006600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29 3 0006600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29 3 0006600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Муниципальная программа "Борьба с геморрагической лихорадкой  на территории Новоселовского муниципального образования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6Ц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6Ц 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139,0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139,0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139,0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139,0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130,1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130,1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6349,4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6349,4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6199,4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Проектно-сметный расчет ремонта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 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 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6Y002Н0000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6Y002Н0000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6Y002Н0000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 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5108,4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6Y0037193D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5016,0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6Y0037193D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5016,0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6Y0037193D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5016,0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3669,6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3669,6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22 0 0000000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22 0 0000100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22 0 0000100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22 0 0000100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Муниципальная программа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1994,7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Основное мероприятие"Оплата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1994,7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инициативных проектов за счет субсидий из областного бюджета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00172102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1236,7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00172102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1236,7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00172102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1236,7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инициативных проектов за счет средств местного бюджета, за исключением инициативных платежей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граждан"Капитальный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Муниципальная программа  "Комплексное благоустройство территории  муниципальных образований на 2024-2026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739,2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 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 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 xml:space="preserve">Реализация основного мероприятия "Организация дорожного </w:t>
            </w:r>
            <w:r w:rsidRPr="00DB536E">
              <w:rPr>
                <w:rFonts w:ascii="Times New Roman" w:eastAsia="Times New Roman" w:hAnsi="Times New Roman" w:cs="Times New Roman"/>
              </w:rPr>
              <w:lastRenderedPageBreak/>
              <w:t>движения на дорогах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 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004Н0000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004Н0000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004Н0000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Муниципальная программа  "Развитие системы водоснабжения  на территории Новоселовского муниципального образования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6Г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6Г 0 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6Г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6Г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6Г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561,3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23 0 0000000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23 0 0020010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23 0 0020010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23 0 0020010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15808,8</w:t>
            </w:r>
          </w:p>
        </w:tc>
      </w:tr>
    </w:tbl>
    <w:p w:rsidR="005A6B48" w:rsidRDefault="005A6B48" w:rsidP="00DB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B48" w:rsidRDefault="005A6B48" w:rsidP="004A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4E08">
        <w:rPr>
          <w:rFonts w:ascii="Times New Roman" w:hAnsi="Times New Roman" w:cs="Times New Roman"/>
          <w:sz w:val="24"/>
          <w:szCs w:val="24"/>
        </w:rPr>
        <w:t>______2024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568D1" w:rsidRDefault="004A70EA" w:rsidP="004A7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целевым статьям </w:t>
      </w:r>
      <w:r w:rsidR="00DB5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муниципальным программам и внепрограммным направлениям деятельности),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группам, подгруппам  видов расходов бюджета на 202</w:t>
      </w:r>
      <w:r w:rsidR="00DB5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10003" w:type="dxa"/>
        <w:tblInd w:w="95" w:type="dxa"/>
        <w:tblCellMar>
          <w:left w:w="28" w:type="dxa"/>
          <w:right w:w="28" w:type="dxa"/>
        </w:tblCellMar>
        <w:tblLook w:val="04A0"/>
      </w:tblPr>
      <w:tblGrid>
        <w:gridCol w:w="7304"/>
        <w:gridCol w:w="1276"/>
        <w:gridCol w:w="567"/>
        <w:gridCol w:w="856"/>
      </w:tblGrid>
      <w:tr w:rsidR="00DB536E" w:rsidRPr="00DB536E" w:rsidTr="00D37A1D">
        <w:trPr>
          <w:trHeight w:val="509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Вид рас</w:t>
            </w:r>
            <w:r w:rsidR="00D37A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хо</w:t>
            </w:r>
            <w:r w:rsidR="00D37A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дов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Сумма тыс.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рублей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419,0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139,0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130,1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130,1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4796,2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4796,2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1093,6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1093,6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1093,6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3672,4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2879,6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2879,6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792,8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792,8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250,4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250,4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250,4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250,4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561,3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561,3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561,3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561,3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278,3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29 10000000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273,5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Погашение кредиторской задолженности прошлых лет, за исключением обеспечения деятельности органов государственной власти      ( иных государственных органов)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29 10094300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270,0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29 10094300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270,0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29 10094300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270,0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Погашение кредиторской задолженности прошлых лет по обеспечению деятельности органов государственной власти ( иных государственных органов)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29 10094400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29 10094400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29 10094400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9503,6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Муниципальная программа "Капитальный ремонт скважины в п.Прудовой Екатериновского района Саратовской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1994,7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Основное мероприятие"Оплата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1994,7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lastRenderedPageBreak/>
              <w:t>Реализация инициативных проектов за счет субсидий из областного бюджета "Капитальный ремонт скважины в п.Прудовой Екатериновского района Саратовской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6G00172102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1236,7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6G00172102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1236,7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6G00172102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1236,7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бюджета, за исключением инициативных платежей "Капитальный ремонт скважины в п.Прудовой Екатериновского района Саратовской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граждан"Капитальный ремонт скважины в п.Прудовой Екатериновского района Саратовской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"Капитальный ремонт скважины в п.Прудовой Екатериновского района Саратовской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благоустройство территории Новоселовского муниципального образования на 2024 год"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739,2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669,5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669,5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669,5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669,5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Реализация основного мероприятия "Организация дорожного движения на дорогах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водоснабжения на территории Новоселовского муниципального образования на 2024 год»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6Г00000000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565,3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6Г00100000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565,3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Реализация основного мероприятия  "Развитие сетей водоснабжения"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6Г001H0000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565,3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6Г001H0000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565,3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6Г001H0000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565,3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Муниципальная программа "Осуществление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района Саратовской области  на  2022-2024 г"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6199,4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Проектно-сметный расчет ремонта автомобильных дорог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137,5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137,5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137,5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137,5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Содержание автомобильных дорог местного значения в границах муниципального образования          ( расчистка автомобильных дорог от снежных заносов, прочистка водосточных труб)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953,5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953,5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953,5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953,5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5108,4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6Y0037193D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5016,0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6Y0037193D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5016,0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6Y0037193D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5016,0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Реализация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Муниципальная программа "Борьба с геморрагической лихорадкой  на территории Новоселовского муниципального образования на 2024 год"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6Ц00000000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6Ц00100000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15808,8</w:t>
            </w:r>
          </w:p>
        </w:tc>
      </w:tr>
    </w:tbl>
    <w:p w:rsidR="00894328" w:rsidRDefault="00894328" w:rsidP="00DB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4E08">
        <w:rPr>
          <w:rFonts w:ascii="Times New Roman" w:hAnsi="Times New Roman" w:cs="Times New Roman"/>
          <w:sz w:val="24"/>
          <w:szCs w:val="24"/>
        </w:rPr>
        <w:t>______2024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37A1D" w:rsidRPr="00C17871" w:rsidRDefault="00D37A1D" w:rsidP="00D37A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7871">
        <w:rPr>
          <w:rFonts w:ascii="Times New Roman" w:hAnsi="Times New Roman" w:cs="Times New Roman"/>
          <w:b/>
        </w:rPr>
        <w:t>Источники внутреннего финансирования дефицита бюджета</w:t>
      </w:r>
    </w:p>
    <w:p w:rsidR="00D37A1D" w:rsidRPr="00D37A1D" w:rsidRDefault="00D37A1D" w:rsidP="00D37A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871">
        <w:rPr>
          <w:rFonts w:ascii="Times New Roman" w:hAnsi="Times New Roman" w:cs="Times New Roman"/>
          <w:b/>
        </w:rPr>
        <w:t>Новоселовского  му</w:t>
      </w:r>
      <w:r>
        <w:rPr>
          <w:rFonts w:ascii="Times New Roman" w:hAnsi="Times New Roman" w:cs="Times New Roman"/>
          <w:b/>
        </w:rPr>
        <w:t>ниципального образования за 2024</w:t>
      </w:r>
      <w:r w:rsidRPr="00C17871">
        <w:rPr>
          <w:rFonts w:ascii="Times New Roman" w:hAnsi="Times New Roman" w:cs="Times New Roman"/>
          <w:b/>
        </w:rPr>
        <w:t xml:space="preserve"> год</w:t>
      </w:r>
      <w:r w:rsidRPr="00C17871">
        <w:rPr>
          <w:rFonts w:ascii="Times New Roman" w:hAnsi="Times New Roman" w:cs="Times New Roman"/>
          <w:b/>
          <w:sz w:val="26"/>
          <w:szCs w:val="26"/>
        </w:rPr>
        <w:t xml:space="preserve"> по кодам классификации источников финансирования дефицита местного бюджета</w:t>
      </w:r>
    </w:p>
    <w:tbl>
      <w:tblPr>
        <w:tblpPr w:leftFromText="180" w:rightFromText="180" w:vertAnchor="text" w:horzAnchor="margin" w:tblpY="3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261"/>
        <w:gridCol w:w="5528"/>
        <w:gridCol w:w="1276"/>
      </w:tblGrid>
      <w:tr w:rsidR="00D37A1D" w:rsidRPr="00D37A1D" w:rsidTr="00D37A1D">
        <w:trPr>
          <w:trHeight w:val="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Сумма тыс.руб.</w:t>
            </w:r>
          </w:p>
        </w:tc>
      </w:tr>
      <w:tr w:rsidR="00D37A1D" w:rsidRPr="00D37A1D" w:rsidTr="00D37A1D">
        <w:trPr>
          <w:trHeight w:val="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-683,7</w:t>
            </w:r>
          </w:p>
        </w:tc>
      </w:tr>
      <w:tr w:rsidR="00D37A1D" w:rsidRPr="00D37A1D" w:rsidTr="00D37A1D">
        <w:trPr>
          <w:trHeight w:val="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-683,7</w:t>
            </w:r>
          </w:p>
        </w:tc>
      </w:tr>
      <w:tr w:rsidR="00D37A1D" w:rsidRPr="00D37A1D" w:rsidTr="00D37A1D">
        <w:trPr>
          <w:trHeight w:val="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-16492,5</w:t>
            </w:r>
          </w:p>
        </w:tc>
      </w:tr>
      <w:tr w:rsidR="00D37A1D" w:rsidRPr="00D37A1D" w:rsidTr="00D37A1D">
        <w:trPr>
          <w:trHeight w:val="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 xml:space="preserve">  15808,8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4E08">
        <w:rPr>
          <w:rFonts w:ascii="Times New Roman" w:hAnsi="Times New Roman" w:cs="Times New Roman"/>
          <w:sz w:val="24"/>
          <w:szCs w:val="24"/>
        </w:rPr>
        <w:t>______2024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41AA5" w:rsidRPr="00F41AA5" w:rsidRDefault="00F41AA5" w:rsidP="00F41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A5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F41AA5" w:rsidRPr="00F41AA5" w:rsidRDefault="00F41AA5" w:rsidP="00F41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A5">
        <w:rPr>
          <w:rFonts w:ascii="Times New Roman" w:hAnsi="Times New Roman" w:cs="Times New Roman"/>
          <w:b/>
          <w:sz w:val="24"/>
          <w:szCs w:val="24"/>
        </w:rPr>
        <w:lastRenderedPageBreak/>
        <w:t>Новоселовского му</w:t>
      </w:r>
      <w:r w:rsidR="00D37A1D">
        <w:rPr>
          <w:rFonts w:ascii="Times New Roman" w:hAnsi="Times New Roman" w:cs="Times New Roman"/>
          <w:b/>
          <w:sz w:val="24"/>
          <w:szCs w:val="24"/>
        </w:rPr>
        <w:t>ниципального образования за 2024</w:t>
      </w:r>
      <w:r w:rsidRPr="00F41AA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261"/>
        <w:gridCol w:w="5698"/>
        <w:gridCol w:w="1106"/>
      </w:tblGrid>
      <w:tr w:rsidR="00D37A1D" w:rsidRPr="00D37A1D" w:rsidTr="00D37A1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Сумма тыс.руб.</w:t>
            </w:r>
          </w:p>
        </w:tc>
      </w:tr>
      <w:tr w:rsidR="00D37A1D" w:rsidRPr="00D37A1D" w:rsidTr="00D37A1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 xml:space="preserve"> 01 00 00 00 00 0000 000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-683,7</w:t>
            </w:r>
          </w:p>
        </w:tc>
      </w:tr>
      <w:tr w:rsidR="00D37A1D" w:rsidRPr="00D37A1D" w:rsidTr="00D37A1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 xml:space="preserve"> 01 05 00 00 00 0000 000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-683,7</w:t>
            </w:r>
          </w:p>
        </w:tc>
      </w:tr>
      <w:tr w:rsidR="00D37A1D" w:rsidRPr="00D37A1D" w:rsidTr="00D37A1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 xml:space="preserve"> 01 05 02 00 00 0000 500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-16492,5</w:t>
            </w:r>
          </w:p>
        </w:tc>
      </w:tr>
      <w:tr w:rsidR="00D37A1D" w:rsidRPr="00D37A1D" w:rsidTr="00D37A1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-16492,5</w:t>
            </w:r>
          </w:p>
        </w:tc>
      </w:tr>
      <w:tr w:rsidR="00D37A1D" w:rsidRPr="00D37A1D" w:rsidTr="00D37A1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 xml:space="preserve"> 01 05 02 00 00 0000 600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15808,8</w:t>
            </w:r>
          </w:p>
        </w:tc>
      </w:tr>
      <w:tr w:rsidR="00D37A1D" w:rsidRPr="00D37A1D" w:rsidTr="00D37A1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15808,8</w:t>
            </w:r>
          </w:p>
        </w:tc>
      </w:tr>
    </w:tbl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2024 года  в сумме 16492,5 тыс. рублей или к плану года 107,8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1167,3   тыс. рублей  или к плану года 109,4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– 1206,9 тыс. рублей  или к плану года 107,3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Pr="003B7339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3119,1 тыс. рублей  или к плану года 125,4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Pr="003B7339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473,2   тыс. рублей  или к плану года 79,0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3408,1  тыс. рублей  или к плану года  117,5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-инициативные платежи -  558,0 тыс. рублей.</w:t>
      </w:r>
    </w:p>
    <w:p w:rsidR="005A6B48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6559,9    тыс. рублей или к плану года    100,0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D37A1D">
        <w:rPr>
          <w:rFonts w:ascii="Times New Roman" w:hAnsi="Times New Roman" w:cs="Times New Roman"/>
          <w:sz w:val="28"/>
          <w:szCs w:val="28"/>
        </w:rPr>
        <w:t xml:space="preserve"> 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105,9   тыс. рублей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90F23">
        <w:rPr>
          <w:rFonts w:ascii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62,3 тыс.рублей или к плану 100,0%</w:t>
      </w:r>
    </w:p>
    <w:p w:rsidR="005A6B48" w:rsidRPr="00890F23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-</w:t>
      </w:r>
      <w:r w:rsidRPr="002153BD">
        <w:rPr>
          <w:rFonts w:ascii="Times New Roman" w:hAnsi="Times New Roman" w:cs="Times New Roman"/>
          <w:sz w:val="28"/>
          <w:szCs w:val="28"/>
        </w:rPr>
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139,0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2E2BA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 населенных пунктов сельских поселений за счет средств областного дорожного фонда – 5016,0 тыс. рублей 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Pr="00813683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813683">
        <w:rPr>
          <w:rFonts w:ascii="Times New Roman" w:eastAsia="Times New Roman" w:hAnsi="Times New Roman" w:cs="Times New Roman"/>
          <w:sz w:val="28"/>
          <w:szCs w:val="28"/>
        </w:rPr>
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– 1236,7 тыс.рублей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Pr="003B7339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2024 года  в сумме  15808,8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3973,2   тыс. рублей,   ТЭР -    75,5  тыс. рублей.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5089,5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100,0 %  в т.ч.: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717,3  тыс. рублей.</w:t>
      </w:r>
    </w:p>
    <w:p w:rsidR="005A6B48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 30,2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5A6B48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</w:t>
      </w:r>
      <w:r w:rsidRPr="00827ADD">
        <w:rPr>
          <w:rFonts w:ascii="Times New Roman" w:hAnsi="Times New Roman" w:cs="Times New Roman"/>
          <w:sz w:val="28"/>
          <w:szCs w:val="28"/>
        </w:rPr>
        <w:t>огашение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 в сумме 3,5 тыс.рублей.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-членские взносы в Ассоциацию СМО в сумме   4,8   тыс. рублей.</w:t>
      </w:r>
    </w:p>
    <w:p w:rsidR="005A6B48" w:rsidRPr="00D37A1D" w:rsidRDefault="005A6B48" w:rsidP="00D3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  <w:r w:rsidR="00D37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5A6B48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210,0  тыс. рублей.</w:t>
      </w:r>
    </w:p>
    <w:p w:rsidR="005A6B48" w:rsidRPr="00134655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49">
        <w:rPr>
          <w:rFonts w:ascii="Times New Roman" w:hAnsi="Times New Roman" w:cs="Times New Roman"/>
          <w:sz w:val="28"/>
          <w:szCs w:val="28"/>
        </w:rPr>
        <w:t xml:space="preserve">      - </w:t>
      </w:r>
      <w:r w:rsidRPr="002A3549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"Борьба  с  гемморагической лихорадкой на территории Новоселовского муниципального образования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A3549">
        <w:rPr>
          <w:rFonts w:ascii="Times New Roman" w:eastAsia="Times New Roman" w:hAnsi="Times New Roman" w:cs="Times New Roman"/>
          <w:sz w:val="28"/>
          <w:szCs w:val="28"/>
        </w:rPr>
        <w:t xml:space="preserve"> год"</w:t>
      </w:r>
      <w:r>
        <w:rPr>
          <w:rFonts w:ascii="Times New Roman" w:hAnsi="Times New Roman" w:cs="Times New Roman"/>
          <w:sz w:val="28"/>
          <w:szCs w:val="28"/>
        </w:rPr>
        <w:t xml:space="preserve"> – 5,0 тыс.рублей.</w:t>
      </w:r>
    </w:p>
    <w:p w:rsidR="005A6B48" w:rsidRPr="00414F9F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4F9F">
        <w:rPr>
          <w:rFonts w:ascii="Times New Roman" w:eastAsia="Times New Roman" w:hAnsi="Times New Roman" w:cs="Times New Roman"/>
          <w:sz w:val="28"/>
          <w:szCs w:val="28"/>
        </w:rPr>
        <w:t>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 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139,0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5A6B48" w:rsidRDefault="005A6B48" w:rsidP="00D37A1D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6349,4  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100,0 %  в т.ч.:</w:t>
      </w:r>
    </w:p>
    <w:p w:rsidR="005A6B48" w:rsidRPr="005430C9" w:rsidRDefault="005A6B48" w:rsidP="00D37A1D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5430C9">
        <w:rPr>
          <w:rFonts w:ascii="Times New Roman" w:hAnsi="Times New Roman" w:cs="Times New Roman"/>
          <w:sz w:val="28"/>
          <w:szCs w:val="28"/>
        </w:rPr>
        <w:t>огашение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– 150,0 тыс.рублей.</w:t>
      </w:r>
    </w:p>
    <w:p w:rsidR="005A6B48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- </w:t>
      </w:r>
      <w:r w:rsidRPr="008A38B9">
        <w:rPr>
          <w:rFonts w:ascii="Times New Roman" w:hAnsi="Times New Roman" w:cs="Times New Roman"/>
          <w:sz w:val="28"/>
          <w:szCs w:val="28"/>
        </w:rPr>
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</w:t>
      </w:r>
      <w:r>
        <w:rPr>
          <w:rFonts w:ascii="Times New Roman" w:hAnsi="Times New Roman" w:cs="Times New Roman"/>
          <w:sz w:val="28"/>
          <w:szCs w:val="28"/>
        </w:rPr>
        <w:t>- 6199,4  тыс.рублей.</w:t>
      </w:r>
      <w:r w:rsidRPr="008A3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B48" w:rsidRDefault="005A6B48" w:rsidP="00D37A1D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3669,6  тыс. рублей  или к плану года  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5A6B48" w:rsidRDefault="005A6B48" w:rsidP="00D3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 250,4  тыс. рублей.</w:t>
      </w:r>
    </w:p>
    <w:p w:rsidR="00D37A1D" w:rsidRDefault="005A6B48" w:rsidP="00D3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15763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5763">
        <w:rPr>
          <w:rFonts w:ascii="Times New Roman" w:eastAsia="Times New Roman" w:hAnsi="Times New Roman" w:cs="Times New Roman"/>
          <w:sz w:val="28"/>
          <w:szCs w:val="28"/>
        </w:rPr>
        <w:t>огашение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– 120,0 тыс.рублей</w:t>
      </w:r>
    </w:p>
    <w:p w:rsidR="005A6B48" w:rsidRPr="00D37A1D" w:rsidRDefault="005A6B48" w:rsidP="00D37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-Муниципальная программа «Комплексное благоустройство территории Новоселовского муниципального образования на 2024 год» -   739,2  тыс. рублей в </w:t>
      </w:r>
      <w:r w:rsidR="00D37A1D">
        <w:rPr>
          <w:rFonts w:ascii="Times New Roman" w:hAnsi="Times New Roman" w:cs="Times New Roman"/>
          <w:sz w:val="28"/>
          <w:szCs w:val="28"/>
        </w:rPr>
        <w:t>том числе:</w:t>
      </w:r>
    </w:p>
    <w:p w:rsidR="005A6B48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-благоустройство территории  669,5  тыс. рубле</w:t>
      </w:r>
    </w:p>
    <w:p w:rsidR="005A6B48" w:rsidRPr="00B20657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</w:t>
      </w:r>
      <w:r w:rsidRPr="00B20657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анизация дорожного движения – 50,5 тыс.рублей</w:t>
      </w:r>
      <w:r w:rsidRPr="00B20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A1D" w:rsidRDefault="005A6B48" w:rsidP="00D37A1D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14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19,2 тыс. рублей</w:t>
      </w:r>
    </w:p>
    <w:p w:rsidR="00DA60D2" w:rsidRDefault="00DA60D2" w:rsidP="00DA60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B48">
        <w:rPr>
          <w:rFonts w:ascii="Times New Roman" w:hAnsi="Times New Roman" w:cs="Times New Roman"/>
          <w:sz w:val="28"/>
          <w:szCs w:val="28"/>
        </w:rPr>
        <w:t>-</w:t>
      </w:r>
      <w:r w:rsidR="005A6B48" w:rsidRPr="00C1576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 "Развитие системы водоснабжения на территории Новоселовского муниципального образования на 202</w:t>
      </w:r>
      <w:r w:rsidR="005A6B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6B48" w:rsidRPr="00C15763">
        <w:rPr>
          <w:rFonts w:ascii="Times New Roman" w:eastAsia="Times New Roman" w:hAnsi="Times New Roman" w:cs="Times New Roman"/>
          <w:sz w:val="28"/>
          <w:szCs w:val="28"/>
        </w:rPr>
        <w:t xml:space="preserve"> год"</w:t>
      </w:r>
      <w:r w:rsidR="005A6B48">
        <w:rPr>
          <w:rFonts w:ascii="Times New Roman" w:hAnsi="Times New Roman" w:cs="Times New Roman"/>
          <w:sz w:val="28"/>
          <w:szCs w:val="28"/>
        </w:rPr>
        <w:t xml:space="preserve"> -565,3 тыс.рублей.</w:t>
      </w:r>
    </w:p>
    <w:p w:rsidR="005A6B48" w:rsidRPr="00B20657" w:rsidRDefault="00DA60D2" w:rsidP="00DA60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B48">
        <w:rPr>
          <w:rFonts w:ascii="Times New Roman" w:hAnsi="Times New Roman" w:cs="Times New Roman"/>
          <w:sz w:val="28"/>
          <w:szCs w:val="28"/>
        </w:rPr>
        <w:t>-</w:t>
      </w:r>
      <w:r w:rsidR="005A6B48" w:rsidRPr="00B20657">
        <w:rPr>
          <w:rFonts w:ascii="Times New Roman" w:hAnsi="Times New Roman" w:cs="Times New Roman"/>
          <w:sz w:val="28"/>
          <w:szCs w:val="28"/>
        </w:rPr>
        <w:t>Муниципальная программа "Капитальный ремонт скважины в п.Прудовой Екатериновского района Саратовской области"</w:t>
      </w:r>
      <w:r w:rsidR="005A6B48">
        <w:rPr>
          <w:rFonts w:ascii="Times New Roman" w:hAnsi="Times New Roman" w:cs="Times New Roman"/>
          <w:sz w:val="28"/>
          <w:szCs w:val="28"/>
        </w:rPr>
        <w:t xml:space="preserve"> – 1994,7 тыс.рублей.</w:t>
      </w:r>
    </w:p>
    <w:p w:rsidR="00326A7D" w:rsidRPr="000052D7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561,3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100,0 %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sectPr w:rsidR="00326A7D" w:rsidRPr="000052D7" w:rsidSect="00326A7D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645" w:rsidRDefault="00AB7645" w:rsidP="00326A7D">
      <w:pPr>
        <w:spacing w:after="0" w:line="240" w:lineRule="auto"/>
      </w:pPr>
      <w:r>
        <w:separator/>
      </w:r>
    </w:p>
  </w:endnote>
  <w:endnote w:type="continuationSeparator" w:id="1">
    <w:p w:rsidR="00AB7645" w:rsidRDefault="00AB7645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376"/>
      <w:docPartObj>
        <w:docPartGallery w:val="Page Numbers (Bottom of Page)"/>
        <w:docPartUnique/>
      </w:docPartObj>
    </w:sdtPr>
    <w:sdtContent>
      <w:p w:rsidR="00DB536E" w:rsidRDefault="00A66171">
        <w:pPr>
          <w:pStyle w:val="a8"/>
          <w:jc w:val="right"/>
        </w:pPr>
        <w:fldSimple w:instr=" PAGE   \* MERGEFORMAT ">
          <w:r w:rsidR="00933707">
            <w:rPr>
              <w:noProof/>
            </w:rPr>
            <w:t>1</w:t>
          </w:r>
        </w:fldSimple>
      </w:p>
    </w:sdtContent>
  </w:sdt>
  <w:p w:rsidR="00DB536E" w:rsidRDefault="00DB53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645" w:rsidRDefault="00AB7645" w:rsidP="00326A7D">
      <w:pPr>
        <w:spacing w:after="0" w:line="240" w:lineRule="auto"/>
      </w:pPr>
      <w:r>
        <w:separator/>
      </w:r>
    </w:p>
  </w:footnote>
  <w:footnote w:type="continuationSeparator" w:id="1">
    <w:p w:rsidR="00AB7645" w:rsidRDefault="00AB7645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355A7"/>
    <w:rsid w:val="00064100"/>
    <w:rsid w:val="00125CCF"/>
    <w:rsid w:val="00127FFD"/>
    <w:rsid w:val="0015558F"/>
    <w:rsid w:val="001673C4"/>
    <w:rsid w:val="001D7347"/>
    <w:rsid w:val="002062D7"/>
    <w:rsid w:val="00245098"/>
    <w:rsid w:val="00282265"/>
    <w:rsid w:val="002B377A"/>
    <w:rsid w:val="002C4E5D"/>
    <w:rsid w:val="00307AF4"/>
    <w:rsid w:val="00326A7D"/>
    <w:rsid w:val="0033490F"/>
    <w:rsid w:val="003568D1"/>
    <w:rsid w:val="003652D3"/>
    <w:rsid w:val="003A0A8A"/>
    <w:rsid w:val="003C097F"/>
    <w:rsid w:val="003E68DA"/>
    <w:rsid w:val="00401E4B"/>
    <w:rsid w:val="004058F8"/>
    <w:rsid w:val="00407083"/>
    <w:rsid w:val="00416DC2"/>
    <w:rsid w:val="00457A0A"/>
    <w:rsid w:val="00472955"/>
    <w:rsid w:val="004858E5"/>
    <w:rsid w:val="004871BB"/>
    <w:rsid w:val="00493276"/>
    <w:rsid w:val="004A70EA"/>
    <w:rsid w:val="004E444B"/>
    <w:rsid w:val="00535A9B"/>
    <w:rsid w:val="00553106"/>
    <w:rsid w:val="005A6B48"/>
    <w:rsid w:val="005C2430"/>
    <w:rsid w:val="005F5E12"/>
    <w:rsid w:val="005F62E7"/>
    <w:rsid w:val="00612F0C"/>
    <w:rsid w:val="006171E4"/>
    <w:rsid w:val="0062781C"/>
    <w:rsid w:val="0063160C"/>
    <w:rsid w:val="00685D36"/>
    <w:rsid w:val="006C426F"/>
    <w:rsid w:val="006E16E3"/>
    <w:rsid w:val="00714DE3"/>
    <w:rsid w:val="00774C25"/>
    <w:rsid w:val="007B065C"/>
    <w:rsid w:val="007E32C3"/>
    <w:rsid w:val="00831728"/>
    <w:rsid w:val="00861047"/>
    <w:rsid w:val="00875B1E"/>
    <w:rsid w:val="00894328"/>
    <w:rsid w:val="008B6F1A"/>
    <w:rsid w:val="00906990"/>
    <w:rsid w:val="00933707"/>
    <w:rsid w:val="00957326"/>
    <w:rsid w:val="009C25EC"/>
    <w:rsid w:val="009E0125"/>
    <w:rsid w:val="00A3630E"/>
    <w:rsid w:val="00A51B52"/>
    <w:rsid w:val="00A55E0F"/>
    <w:rsid w:val="00A66171"/>
    <w:rsid w:val="00A75F48"/>
    <w:rsid w:val="00A85269"/>
    <w:rsid w:val="00AA6141"/>
    <w:rsid w:val="00AB7645"/>
    <w:rsid w:val="00AC6715"/>
    <w:rsid w:val="00AE73F9"/>
    <w:rsid w:val="00B04042"/>
    <w:rsid w:val="00B42DB3"/>
    <w:rsid w:val="00B4535C"/>
    <w:rsid w:val="00BA4E08"/>
    <w:rsid w:val="00BA71D2"/>
    <w:rsid w:val="00BF2D97"/>
    <w:rsid w:val="00BF2EB1"/>
    <w:rsid w:val="00C03F42"/>
    <w:rsid w:val="00C17871"/>
    <w:rsid w:val="00CA4520"/>
    <w:rsid w:val="00CC73AB"/>
    <w:rsid w:val="00CD72F6"/>
    <w:rsid w:val="00D24ADF"/>
    <w:rsid w:val="00D37A1D"/>
    <w:rsid w:val="00D463CC"/>
    <w:rsid w:val="00D92530"/>
    <w:rsid w:val="00DA4D5A"/>
    <w:rsid w:val="00DA60D2"/>
    <w:rsid w:val="00DB1E2E"/>
    <w:rsid w:val="00DB3817"/>
    <w:rsid w:val="00DB536E"/>
    <w:rsid w:val="00DC34F7"/>
    <w:rsid w:val="00DD0BC7"/>
    <w:rsid w:val="00E0277E"/>
    <w:rsid w:val="00E1550C"/>
    <w:rsid w:val="00E26D59"/>
    <w:rsid w:val="00E50A46"/>
    <w:rsid w:val="00E9319D"/>
    <w:rsid w:val="00F41AA5"/>
    <w:rsid w:val="00F5041F"/>
    <w:rsid w:val="00F82269"/>
    <w:rsid w:val="00FA4062"/>
    <w:rsid w:val="00FE2C21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fLyfbo73tMu2LCNTZyJ5TiRzyz3m6VxpCK7ZqnEFsZU=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x9IBhjYMFA/FXIfUwSa9uN1+UEqmDf2zXNkCxctvfSZoWZKq4Uelv1Gbgfmcxa/U
5r2ygqaRMCszbV1F0h+hJw==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1o+hL2FDLbhdRb6GJlxwYnRJhwA=</DigestValue>
      </Reference>
      <Reference URI="/word/endnotes.xml?ContentType=application/vnd.openxmlformats-officedocument.wordprocessingml.endnotes+xml">
        <DigestMethod Algorithm="http://www.w3.org/2000/09/xmldsig#sha1"/>
        <DigestValue>0EfBprtV5KA4w87939ODvZVtA7U=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S99KFknDI0TKKuUxB6VZW6o9EpY=</DigestValue>
      </Reference>
      <Reference URI="/word/footnotes.xml?ContentType=application/vnd.openxmlformats-officedocument.wordprocessingml.footnotes+xml">
        <DigestMethod Algorithm="http://www.w3.org/2000/09/xmldsig#sha1"/>
        <DigestValue>WRfNMOHv01Bxs4aBZLRbhffSEhE=</DigestValue>
      </Reference>
      <Reference URI="/word/settings.xml?ContentType=application/vnd.openxmlformats-officedocument.wordprocessingml.settings+xml">
        <DigestMethod Algorithm="http://www.w3.org/2000/09/xmldsig#sha1"/>
        <DigestValue>/6GyTM/uNwuNVrEwhZwH+FDb5MU=</DigestValue>
      </Reference>
      <Reference URI="/word/styles.xml?ContentType=application/vnd.openxmlformats-officedocument.wordprocessingml.styles+xml">
        <DigestMethod Algorithm="http://www.w3.org/2000/09/xmldsig#sha1"/>
        <DigestValue>L1IXy9SmKOSP14eeLBYpL5jKXcg=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iKPPhKHkCpauhymVXSU8QsYjtuU=</DigestValue>
      </Reference>
    </Manifest>
    <SignatureProperties>
      <SignatureProperty Id="idSignatureTime" Target="#idPackageSignature">
        <mdssi:SignatureTime>
          <mdssi:Format>YYYY-MM-DDThh:mm:ssTZD</mdssi:Format>
          <mdssi:Value>2025-03-26T10:23:40Z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8811</Words>
  <Characters>50225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36</cp:revision>
  <cp:lastPrinted>2025-03-18T05:38:00Z</cp:lastPrinted>
  <dcterms:created xsi:type="dcterms:W3CDTF">2019-05-16T05:51:00Z</dcterms:created>
  <dcterms:modified xsi:type="dcterms:W3CDTF">2025-03-18T05:39:00Z</dcterms:modified>
</cp:coreProperties>
</file>