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B80C1A">
        <w:rPr>
          <w:rFonts w:ascii="Times New Roman" w:hAnsi="Times New Roman"/>
          <w:b/>
          <w:sz w:val="28"/>
          <w:szCs w:val="28"/>
        </w:rPr>
        <w:t>01.07</w:t>
      </w:r>
      <w:r w:rsidR="00D85FD9">
        <w:rPr>
          <w:rFonts w:ascii="Times New Roman" w:hAnsi="Times New Roman"/>
          <w:b/>
          <w:sz w:val="28"/>
          <w:szCs w:val="28"/>
        </w:rPr>
        <w:t>.2025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</w:t>
      </w:r>
      <w:r w:rsidR="00B80C1A">
        <w:rPr>
          <w:rFonts w:ascii="Times New Roman" w:hAnsi="Times New Roman"/>
          <w:b/>
          <w:sz w:val="28"/>
          <w:szCs w:val="28"/>
        </w:rPr>
        <w:t>44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B8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B80C1A" w:rsidRPr="00B80C1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комиссии по соблюдению требований к служебному поведению муниципальных служащих администрации Новоселовского муниципального образования и урегулированию конфликта интересов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</w:t>
      </w:r>
      <w:r w:rsidR="00B80C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0C1A" w:rsidRPr="00F96080">
        <w:rPr>
          <w:rFonts w:ascii="Times New Roman" w:hAnsi="Times New Roman" w:cs="Times New Roman"/>
          <w:sz w:val="28"/>
          <w:szCs w:val="28"/>
        </w:rPr>
        <w:t>Федеральн</w:t>
      </w:r>
      <w:r w:rsidR="00B80C1A">
        <w:rPr>
          <w:rFonts w:ascii="Times New Roman" w:hAnsi="Times New Roman" w:cs="Times New Roman"/>
          <w:sz w:val="28"/>
          <w:szCs w:val="28"/>
        </w:rPr>
        <w:t>ым</w:t>
      </w:r>
      <w:r w:rsidR="00B80C1A" w:rsidRPr="00F9608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0C1A">
        <w:rPr>
          <w:rFonts w:ascii="Times New Roman" w:hAnsi="Times New Roman" w:cs="Times New Roman"/>
          <w:sz w:val="28"/>
          <w:szCs w:val="28"/>
        </w:rPr>
        <w:t xml:space="preserve">ом от 2 марта </w:t>
      </w:r>
      <w:r w:rsidR="00B80C1A" w:rsidRPr="00F96080">
        <w:rPr>
          <w:rFonts w:ascii="Times New Roman" w:hAnsi="Times New Roman" w:cs="Times New Roman"/>
          <w:sz w:val="28"/>
          <w:szCs w:val="28"/>
        </w:rPr>
        <w:t>2007</w:t>
      </w:r>
      <w:r w:rsidR="00B80C1A">
        <w:rPr>
          <w:rFonts w:ascii="Times New Roman" w:hAnsi="Times New Roman" w:cs="Times New Roman"/>
          <w:sz w:val="28"/>
          <w:szCs w:val="28"/>
        </w:rPr>
        <w:t xml:space="preserve"> г. №</w:t>
      </w:r>
      <w:r w:rsidR="00B80C1A" w:rsidRPr="00F96080">
        <w:rPr>
          <w:rFonts w:ascii="Times New Roman" w:hAnsi="Times New Roman" w:cs="Times New Roman"/>
          <w:sz w:val="28"/>
          <w:szCs w:val="28"/>
        </w:rPr>
        <w:t xml:space="preserve"> 25-ФЗ </w:t>
      </w:r>
      <w:r w:rsidR="00B80C1A">
        <w:rPr>
          <w:rFonts w:ascii="Times New Roman" w:hAnsi="Times New Roman" w:cs="Times New Roman"/>
          <w:sz w:val="28"/>
          <w:szCs w:val="28"/>
        </w:rPr>
        <w:t>«</w:t>
      </w:r>
      <w:r w:rsidR="00B80C1A" w:rsidRPr="00F9608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80C1A">
        <w:rPr>
          <w:rFonts w:ascii="Times New Roman" w:hAnsi="Times New Roman" w:cs="Times New Roman"/>
          <w:sz w:val="28"/>
          <w:szCs w:val="28"/>
        </w:rPr>
        <w:t xml:space="preserve">», 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 г. </w:t>
      </w:r>
      <w:r w:rsidR="00B80C1A">
        <w:rPr>
          <w:rFonts w:ascii="Times New Roman" w:hAnsi="Times New Roman" w:cs="Times New Roman"/>
          <w:sz w:val="28"/>
          <w:szCs w:val="28"/>
        </w:rPr>
        <w:t>№</w:t>
      </w:r>
      <w:r w:rsidR="00B80C1A" w:rsidRPr="00686CEA">
        <w:rPr>
          <w:rFonts w:ascii="Times New Roman" w:hAnsi="Times New Roman" w:cs="Times New Roman"/>
          <w:sz w:val="28"/>
          <w:szCs w:val="28"/>
        </w:rPr>
        <w:t> 273-Ф</w:t>
      </w:r>
      <w:r w:rsidR="00B80C1A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коррупции», 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Указом Президента РФ от 1 июля 2010 г. </w:t>
      </w:r>
      <w:r w:rsidR="00B80C1A">
        <w:rPr>
          <w:rFonts w:ascii="Times New Roman" w:hAnsi="Times New Roman" w:cs="Times New Roman"/>
          <w:sz w:val="28"/>
          <w:szCs w:val="28"/>
        </w:rPr>
        <w:t>№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 821 </w:t>
      </w:r>
      <w:r w:rsidR="00B80C1A">
        <w:rPr>
          <w:rFonts w:ascii="Times New Roman" w:hAnsi="Times New Roman" w:cs="Times New Roman"/>
          <w:sz w:val="28"/>
          <w:szCs w:val="28"/>
        </w:rPr>
        <w:t>«</w:t>
      </w:r>
      <w:r w:rsidR="00B80C1A" w:rsidRPr="00686CE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80C1A">
        <w:rPr>
          <w:rFonts w:ascii="Times New Roman" w:hAnsi="Times New Roman" w:cs="Times New Roman"/>
          <w:sz w:val="28"/>
          <w:szCs w:val="28"/>
        </w:rPr>
        <w:t>»</w:t>
      </w:r>
      <w:r w:rsidR="00B80C1A" w:rsidRPr="00686CEA">
        <w:rPr>
          <w:rFonts w:ascii="Times New Roman" w:hAnsi="Times New Roman" w:cs="Times New Roman"/>
          <w:sz w:val="28"/>
          <w:szCs w:val="28"/>
        </w:rPr>
        <w:t>,</w:t>
      </w:r>
      <w:r w:rsidR="00B80C1A">
        <w:rPr>
          <w:rFonts w:ascii="Times New Roman" w:hAnsi="Times New Roman" w:cs="Times New Roman"/>
          <w:sz w:val="28"/>
          <w:szCs w:val="28"/>
        </w:rPr>
        <w:t xml:space="preserve"> </w:t>
      </w:r>
      <w:r w:rsidR="00B80C1A" w:rsidRPr="00CF06C7">
        <w:rPr>
          <w:rFonts w:ascii="Times New Roman" w:hAnsi="Times New Roman" w:cs="Times New Roman"/>
          <w:sz w:val="28"/>
          <w:szCs w:val="28"/>
        </w:rPr>
        <w:t>Закон</w:t>
      </w:r>
      <w:r w:rsidR="00B80C1A">
        <w:rPr>
          <w:rFonts w:ascii="Times New Roman" w:hAnsi="Times New Roman" w:cs="Times New Roman"/>
          <w:sz w:val="28"/>
          <w:szCs w:val="28"/>
        </w:rPr>
        <w:t>ом</w:t>
      </w:r>
      <w:r w:rsidR="00B80C1A" w:rsidRPr="00CF06C7">
        <w:rPr>
          <w:rFonts w:ascii="Times New Roman" w:hAnsi="Times New Roman" w:cs="Times New Roman"/>
          <w:sz w:val="28"/>
          <w:szCs w:val="28"/>
        </w:rPr>
        <w:t xml:space="preserve"> Саратовской области от 2 августа 2007 г. </w:t>
      </w:r>
      <w:r w:rsidR="00B80C1A">
        <w:rPr>
          <w:rFonts w:ascii="Times New Roman" w:hAnsi="Times New Roman" w:cs="Times New Roman"/>
          <w:sz w:val="28"/>
          <w:szCs w:val="28"/>
        </w:rPr>
        <w:t>№ 157-ЗСО «</w:t>
      </w:r>
      <w:r w:rsidR="00B80C1A" w:rsidRPr="00CF06C7">
        <w:rPr>
          <w:rFonts w:ascii="Times New Roman" w:hAnsi="Times New Roman" w:cs="Times New Roman"/>
          <w:sz w:val="28"/>
          <w:szCs w:val="28"/>
        </w:rPr>
        <w:t>О некоторых вопросах муниципальн</w:t>
      </w:r>
      <w:r w:rsidR="00B80C1A">
        <w:rPr>
          <w:rFonts w:ascii="Times New Roman" w:hAnsi="Times New Roman" w:cs="Times New Roman"/>
          <w:sz w:val="28"/>
          <w:szCs w:val="28"/>
        </w:rPr>
        <w:t>ой службы в Саратовской области»,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0C1A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r w:rsidR="00945216">
        <w:rPr>
          <w:rFonts w:ascii="Times New Roman" w:hAnsi="Times New Roman" w:cs="Times New Roman"/>
          <w:sz w:val="28"/>
          <w:szCs w:val="28"/>
        </w:rPr>
        <w:t>Новосе</w:t>
      </w:r>
      <w:r w:rsidR="00B80C1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B80C1A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Pr="002F5923">
        <w:rPr>
          <w:rFonts w:ascii="Times New Roman" w:hAnsi="Times New Roman" w:cs="Times New Roman"/>
          <w:sz w:val="28"/>
          <w:szCs w:val="28"/>
        </w:rPr>
        <w:t>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Default="00C40AE0" w:rsidP="00B80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0C1A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r w:rsidR="00945216">
        <w:rPr>
          <w:rFonts w:ascii="Times New Roman" w:hAnsi="Times New Roman" w:cs="Times New Roman"/>
          <w:sz w:val="28"/>
          <w:szCs w:val="28"/>
        </w:rPr>
        <w:t>Новосе</w:t>
      </w:r>
      <w:r w:rsidR="00B80C1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 и урегулированию конфликта</w:t>
      </w:r>
      <w:r w:rsidR="00B80C1A">
        <w:rPr>
          <w:rFonts w:ascii="Times New Roman" w:hAnsi="Times New Roman" w:cs="Times New Roman"/>
          <w:sz w:val="28"/>
          <w:szCs w:val="28"/>
        </w:rPr>
        <w:t xml:space="preserve"> интересов согласно приложению</w:t>
      </w:r>
      <w:r w:rsidR="00B80C1A" w:rsidRPr="00686CEA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B80C1A" w:rsidRDefault="00B80C1A" w:rsidP="00B80C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80C1A" w:rsidRDefault="00B80C1A" w:rsidP="00945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Новосёловского муниципального образования от </w:t>
      </w:r>
      <w:r w:rsidR="00140BD1">
        <w:rPr>
          <w:rFonts w:ascii="Times New Roman" w:hAnsi="Times New Roman" w:cs="Times New Roman"/>
          <w:sz w:val="28"/>
          <w:szCs w:val="28"/>
        </w:rPr>
        <w:t>05.10.</w:t>
      </w:r>
      <w:r>
        <w:rPr>
          <w:rFonts w:ascii="Times New Roman" w:hAnsi="Times New Roman" w:cs="Times New Roman"/>
          <w:sz w:val="28"/>
          <w:szCs w:val="28"/>
        </w:rPr>
        <w:t xml:space="preserve">2017 г. № 32 «Об утверждении Положения </w:t>
      </w:r>
      <w:r w:rsidRPr="005B73F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Новосёловского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F4">
        <w:rPr>
          <w:rFonts w:ascii="Times New Roman" w:hAnsi="Times New Roman" w:cs="Times New Roman"/>
          <w:sz w:val="28"/>
          <w:szCs w:val="28"/>
        </w:rPr>
        <w:t xml:space="preserve">Екатериновского МР 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F4">
        <w:rPr>
          <w:rFonts w:ascii="Times New Roman" w:hAnsi="Times New Roman" w:cs="Times New Roman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0C1A" w:rsidRDefault="00B80C1A" w:rsidP="00945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5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Новосёловского муниципального образования от </w:t>
      </w:r>
      <w:r w:rsidR="00140BD1">
        <w:rPr>
          <w:rFonts w:ascii="Times New Roman" w:hAnsi="Times New Roman" w:cs="Times New Roman"/>
          <w:sz w:val="28"/>
          <w:szCs w:val="28"/>
        </w:rPr>
        <w:t>08.08.</w:t>
      </w:r>
      <w:r>
        <w:rPr>
          <w:rFonts w:ascii="Times New Roman" w:hAnsi="Times New Roman" w:cs="Times New Roman"/>
          <w:sz w:val="28"/>
          <w:szCs w:val="28"/>
        </w:rPr>
        <w:t>2022 г. № 37 «</w:t>
      </w:r>
      <w:r w:rsidRPr="005B73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Новоселовского МО от 05.10.2017г. №32 «Об утверждении Положения о комиссии по соблюдению требований к служебному поведению </w:t>
      </w:r>
      <w:r w:rsidR="00140BD1">
        <w:rPr>
          <w:rFonts w:ascii="Times New Roman" w:hAnsi="Times New Roman" w:cs="Times New Roman"/>
          <w:sz w:val="28"/>
          <w:szCs w:val="28"/>
        </w:rPr>
        <w:t xml:space="preserve">     </w:t>
      </w:r>
      <w:r w:rsidRPr="005B73F4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Новоселовского МО Екатериновского МР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B80C1A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Default="00945216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5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945216" w:rsidRPr="00945216" w:rsidRDefault="00945216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6.</w:t>
      </w:r>
      <w:r w:rsidRPr="00945216">
        <w:rPr>
          <w:rFonts w:ascii="Times New Roman" w:hAnsi="Times New Roman"/>
          <w:sz w:val="28"/>
          <w:szCs w:val="28"/>
        </w:rPr>
        <w:t xml:space="preserve"> </w:t>
      </w:r>
      <w:r w:rsidRPr="00686CEA">
        <w:rPr>
          <w:rFonts w:ascii="Times New Roman" w:hAnsi="Times New Roman"/>
          <w:sz w:val="28"/>
          <w:szCs w:val="28"/>
        </w:rPr>
        <w:t>Контроль исполнения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30BF">
        <w:rPr>
          <w:rFonts w:ascii="Times New Roman" w:hAnsi="Times New Roman" w:cs="Times New Roman"/>
          <w:sz w:val="24"/>
          <w:szCs w:val="24"/>
        </w:rPr>
        <w:t xml:space="preserve"> №1</w:t>
      </w:r>
      <w:r w:rsidRPr="00A94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B80C1A">
        <w:rPr>
          <w:rFonts w:ascii="Times New Roman" w:hAnsi="Times New Roman" w:cs="Times New Roman"/>
          <w:sz w:val="24"/>
          <w:szCs w:val="24"/>
        </w:rPr>
        <w:t>01.07</w:t>
      </w:r>
      <w:r w:rsidR="00D85FD9">
        <w:rPr>
          <w:rFonts w:ascii="Times New Roman" w:hAnsi="Times New Roman" w:cs="Times New Roman"/>
          <w:sz w:val="24"/>
          <w:szCs w:val="24"/>
        </w:rPr>
        <w:t>.2025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B80C1A">
        <w:rPr>
          <w:rFonts w:ascii="Times New Roman" w:hAnsi="Times New Roman" w:cs="Times New Roman"/>
          <w:sz w:val="24"/>
          <w:szCs w:val="24"/>
        </w:rPr>
        <w:t xml:space="preserve"> №44</w:t>
      </w:r>
    </w:p>
    <w:p w:rsidR="00945216" w:rsidRPr="00686CEA" w:rsidRDefault="00945216" w:rsidP="009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CE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45216" w:rsidRPr="00686CEA" w:rsidRDefault="00945216" w:rsidP="0094521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 w:rsidRPr="00686CEA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Новоселовского муниципального образования </w:t>
      </w:r>
      <w:r w:rsidRPr="00686CEA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  <w:r w:rsidRPr="00686CEA">
        <w:rPr>
          <w:rFonts w:ascii="Times New Roman" w:hAnsi="Times New Roman" w:cs="Times New Roman"/>
          <w:sz w:val="28"/>
          <w:szCs w:val="28"/>
        </w:rPr>
        <w:br/>
      </w:r>
    </w:p>
    <w:p w:rsidR="00945216" w:rsidRPr="000619D9" w:rsidRDefault="00945216" w:rsidP="00817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0619D9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</w:t>
      </w:r>
      <w:r w:rsidR="00817892" w:rsidRPr="000619D9">
        <w:rPr>
          <w:rFonts w:ascii="Times New Roman" w:hAnsi="Times New Roman" w:cs="Times New Roman"/>
          <w:sz w:val="24"/>
          <w:szCs w:val="24"/>
        </w:rPr>
        <w:t>Новосе</w:t>
      </w:r>
      <w:r w:rsidRPr="000619D9">
        <w:rPr>
          <w:rFonts w:ascii="Times New Roman" w:hAnsi="Times New Roman" w:cs="Times New Roman"/>
          <w:sz w:val="24"/>
          <w:szCs w:val="24"/>
        </w:rPr>
        <w:t xml:space="preserve">ловского муниципального образования и урегулированию конфликта интересов (далее - комиссия), образуемой в </w:t>
      </w:r>
      <w:r w:rsidR="00817892" w:rsidRPr="000619D9">
        <w:rPr>
          <w:rFonts w:ascii="Times New Roman" w:hAnsi="Times New Roman" w:cs="Times New Roman"/>
          <w:sz w:val="24"/>
          <w:szCs w:val="24"/>
        </w:rPr>
        <w:t>администрации Новосе</w:t>
      </w:r>
      <w:r w:rsidRPr="000619D9">
        <w:rPr>
          <w:rFonts w:ascii="Times New Roman" w:hAnsi="Times New Roman" w:cs="Times New Roman"/>
          <w:sz w:val="24"/>
          <w:szCs w:val="24"/>
        </w:rPr>
        <w:t>ловского муниципального образования в соответствии с Федеральным законом от 25 декабря 2008 г. № 273-ФЗ «О противодействии коррупции».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bookmarkEnd w:id="0"/>
      <w:r w:rsidRPr="000619D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Саратовской области, а также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3"/>
      <w:bookmarkEnd w:id="1"/>
      <w:r w:rsidRPr="000619D9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</w:t>
      </w:r>
      <w:r w:rsidR="00817892" w:rsidRPr="000619D9">
        <w:rPr>
          <w:rFonts w:ascii="Times New Roman" w:hAnsi="Times New Roman" w:cs="Times New Roman"/>
          <w:sz w:val="24"/>
          <w:szCs w:val="24"/>
        </w:rPr>
        <w:t>Новосе</w:t>
      </w:r>
      <w:r w:rsidRPr="000619D9">
        <w:rPr>
          <w:rFonts w:ascii="Times New Roman" w:hAnsi="Times New Roman" w:cs="Times New Roman"/>
          <w:sz w:val="24"/>
          <w:szCs w:val="24"/>
        </w:rPr>
        <w:t>ловского муниципального образования: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1"/>
      <w:bookmarkEnd w:id="2"/>
      <w:r w:rsidRPr="000619D9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817892" w:rsidRPr="000619D9">
        <w:rPr>
          <w:rFonts w:ascii="Times New Roman" w:hAnsi="Times New Roman" w:cs="Times New Roman"/>
          <w:sz w:val="24"/>
          <w:szCs w:val="24"/>
        </w:rPr>
        <w:t>Новосе</w:t>
      </w:r>
      <w:r w:rsidRPr="000619D9">
        <w:rPr>
          <w:rFonts w:ascii="Times New Roman" w:hAnsi="Times New Roman" w:cs="Times New Roman"/>
          <w:sz w:val="24"/>
          <w:szCs w:val="24"/>
        </w:rPr>
        <w:t>ловского муниципального образования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2"/>
      <w:bookmarkEnd w:id="3"/>
      <w:r w:rsidRPr="000619D9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817892" w:rsidRPr="000619D9">
        <w:rPr>
          <w:rFonts w:ascii="Times New Roman" w:hAnsi="Times New Roman" w:cs="Times New Roman"/>
          <w:sz w:val="24"/>
          <w:szCs w:val="24"/>
        </w:rPr>
        <w:t>Новосе</w:t>
      </w:r>
      <w:r w:rsidRPr="000619D9">
        <w:rPr>
          <w:rFonts w:ascii="Times New Roman" w:hAnsi="Times New Roman" w:cs="Times New Roman"/>
          <w:sz w:val="24"/>
          <w:szCs w:val="24"/>
        </w:rPr>
        <w:t>ловского муниципального образования (далее – администрация) мер по предупреждению коррупции.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04"/>
      <w:bookmarkEnd w:id="4"/>
      <w:r w:rsidRPr="000619D9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6" w:name="sub_1005"/>
      <w:bookmarkEnd w:id="5"/>
      <w:r w:rsidRPr="000619D9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bookmarkEnd w:id="6"/>
      <w:r w:rsidRPr="000619D9">
        <w:rPr>
          <w:rFonts w:ascii="Times New Roman" w:hAnsi="Times New Roman" w:cs="Times New Roman"/>
          <w:sz w:val="24"/>
          <w:szCs w:val="24"/>
        </w:rPr>
        <w:t xml:space="preserve">5. </w:t>
      </w:r>
      <w:bookmarkEnd w:id="7"/>
      <w:r w:rsidRPr="000619D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8"/>
      <w:r w:rsidRPr="000619D9">
        <w:rPr>
          <w:rFonts w:ascii="Times New Roman" w:hAnsi="Times New Roman" w:cs="Times New Roman"/>
          <w:sz w:val="24"/>
          <w:szCs w:val="24"/>
        </w:rPr>
        <w:t>6. В состав комиссии входят</w:t>
      </w:r>
      <w:bookmarkStart w:id="9" w:name="sub_10081"/>
      <w:bookmarkEnd w:id="8"/>
      <w:r w:rsidRPr="000619D9">
        <w:rPr>
          <w:rFonts w:ascii="Times New Roman" w:hAnsi="Times New Roman" w:cs="Times New Roman"/>
          <w:sz w:val="24"/>
          <w:szCs w:val="24"/>
        </w:rPr>
        <w:t xml:space="preserve"> заместитель руководителя администрации (председатель комиссии), муниципальный служащий администрации,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 муниципальной службы и кадров, юридического (правового) подразделения, других подразделений администрации, определяемые руководителем администрации.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9"/>
      <w:bookmarkEnd w:id="9"/>
      <w:r w:rsidRPr="000619D9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1" w:name="sub_10093"/>
      <w:bookmarkEnd w:id="10"/>
      <w:r w:rsidRPr="000619D9">
        <w:rPr>
          <w:rFonts w:ascii="Times New Roman" w:hAnsi="Times New Roman" w:cs="Times New Roman"/>
          <w:sz w:val="24"/>
          <w:szCs w:val="24"/>
        </w:rPr>
        <w:t>Руководитель администрации может принять решение о включении в состав комиссии: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а) 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администрации;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установленном порядке в администрации.</w:t>
      </w:r>
    </w:p>
    <w:bookmarkEnd w:id="11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lastRenderedPageBreak/>
        <w:t xml:space="preserve">8. Лица, указанные в пункте 7 настоящего Положения, </w:t>
      </w:r>
      <w:bookmarkStart w:id="12" w:name="sub_1011"/>
      <w:r w:rsidRPr="000619D9">
        <w:rPr>
          <w:rFonts w:ascii="Times New Roman" w:hAnsi="Times New Roman" w:cs="Times New Roman"/>
          <w:sz w:val="24"/>
          <w:szCs w:val="24"/>
        </w:rPr>
        <w:t xml:space="preserve">включаются в состав комиссии в установленном порядке по согласованию с научными организациями и образовательными учреждениями,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администрации. Согласование осуществляется в 10-дневный срок со дня получения запроса. 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2"/>
      <w:bookmarkEnd w:id="12"/>
      <w:r w:rsidRPr="000619D9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3"/>
      <w:bookmarkEnd w:id="13"/>
      <w:r w:rsidRPr="000619D9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31"/>
      <w:bookmarkEnd w:id="14"/>
      <w:r w:rsidRPr="000619D9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32"/>
      <w:bookmarkEnd w:id="15"/>
      <w:r w:rsidRPr="000619D9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4"/>
      <w:bookmarkEnd w:id="16"/>
      <w:r w:rsidRPr="000619D9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5"/>
      <w:bookmarkEnd w:id="17"/>
      <w:r w:rsidRPr="000619D9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6"/>
      <w:bookmarkEnd w:id="18"/>
      <w:r w:rsidRPr="000619D9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945216" w:rsidRPr="000619D9" w:rsidRDefault="00945216" w:rsidP="00945216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20" w:name="sub_10161"/>
      <w:bookmarkEnd w:id="19"/>
      <w:r w:rsidRPr="000619D9">
        <w:rPr>
          <w:rFonts w:ascii="Times New Roman" w:hAnsi="Times New Roman" w:cs="Times New Roman"/>
        </w:rPr>
        <w:t xml:space="preserve">        а) представление руководителем администрации в соответствии с </w:t>
      </w:r>
      <w:r w:rsidRPr="000619D9">
        <w:rPr>
          <w:rFonts w:ascii="Times New Roman" w:hAnsi="Times New Roman" w:cs="Times New Roman"/>
          <w:shd w:val="clear" w:color="auto" w:fill="FFFFFF"/>
        </w:rPr>
        <w:t>законодательством Саратовской области</w:t>
      </w:r>
      <w:r w:rsidRPr="000619D9">
        <w:rPr>
          <w:rFonts w:ascii="Times New Roman" w:hAnsi="Times New Roman" w:cs="Times New Roman"/>
        </w:rPr>
        <w:t>, материалов проверки, свидетельствующих: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612"/>
      <w:bookmarkEnd w:id="20"/>
      <w:r w:rsidRPr="000619D9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в отношении себя и членов своей семьи;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613"/>
      <w:bookmarkEnd w:id="21"/>
      <w:r w:rsidRPr="000619D9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22"/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б) поступившее должностному лицу администрации, ответственному за работу по профилактике корр</w:t>
      </w:r>
      <w:r w:rsidR="00817892" w:rsidRPr="000619D9">
        <w:rPr>
          <w:rFonts w:ascii="Times New Roman" w:hAnsi="Times New Roman" w:cs="Times New Roman"/>
          <w:sz w:val="24"/>
          <w:szCs w:val="24"/>
        </w:rPr>
        <w:t>упционных и иных правонарушений</w:t>
      </w:r>
      <w:r w:rsidRPr="000619D9">
        <w:rPr>
          <w:rFonts w:ascii="Times New Roman" w:hAnsi="Times New Roman" w:cs="Times New Roman"/>
          <w:sz w:val="24"/>
          <w:szCs w:val="24"/>
        </w:rPr>
        <w:t>, в порядке, установленном нормативным правовым актом администрации: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622"/>
      <w:r w:rsidRPr="000619D9">
        <w:rPr>
          <w:rFonts w:ascii="Times New Roman" w:hAnsi="Times New Roman" w:cs="Times New Roman"/>
          <w:sz w:val="24"/>
          <w:szCs w:val="24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623"/>
      <w:bookmarkEnd w:id="23"/>
      <w:r w:rsidRPr="000619D9">
        <w:rPr>
          <w:rFonts w:ascii="Times New Roman" w:hAnsi="Times New Roman" w:cs="Times New Roman"/>
          <w:sz w:val="24"/>
          <w:szCs w:val="24"/>
        </w:rPr>
        <w:lastRenderedPageBreak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624"/>
      <w:bookmarkEnd w:id="24"/>
      <w:r w:rsidRPr="000619D9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выполнить требования Федерального закона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625"/>
      <w:bookmarkEnd w:id="25"/>
      <w:r w:rsidRPr="000619D9">
        <w:rPr>
          <w:rFonts w:ascii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27" w:name="sub_10163"/>
      <w:bookmarkEnd w:id="26"/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End w:id="27"/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г)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 Федерального закона от 25 декабря 2008 г. № 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7"/>
      <w:r w:rsidRPr="000619D9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8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должностному лицу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</w:t>
      </w:r>
      <w:r w:rsidRPr="000619D9">
        <w:rPr>
          <w:rFonts w:ascii="Times New Roman" w:hAnsi="Times New Roman" w:cs="Times New Roman"/>
          <w:sz w:val="24"/>
          <w:szCs w:val="24"/>
        </w:rPr>
        <w:lastRenderedPageBreak/>
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администрации, ответственным за профилактику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18. Уведомление, указанное в подпункте «д» пункта 14 настоящего Положения, рассматривается должностным лицом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№ 273-ФЗ «О противодействии коррупции».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19. Уведомления, указанные в абзаце пятом подпункта «б» и подпункте «е» пункта 14 настоящего Положения, рассматриваются должностным лицом администрации,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«д» и «е» пункта 14 настоящего Положения, должностное лицо администрации, ответственное за работу по профилактике корр</w:t>
      </w:r>
      <w:r w:rsidR="00817892" w:rsidRPr="000619D9">
        <w:rPr>
          <w:rFonts w:ascii="Times New Roman" w:hAnsi="Times New Roman" w:cs="Times New Roman"/>
          <w:sz w:val="24"/>
          <w:szCs w:val="24"/>
        </w:rPr>
        <w:t>упционных и иных правонарушений имеет</w:t>
      </w:r>
      <w:r w:rsidRPr="000619D9">
        <w:rPr>
          <w:rFonts w:ascii="Times New Roman" w:hAnsi="Times New Roman" w:cs="Times New Roman"/>
          <w:sz w:val="24"/>
          <w:szCs w:val="24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21. Мотивированные заключения, предусмотренные пунктами 16, 18 и 19 настоящего Положения, должны содержать: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761"/>
      <w:r w:rsidRPr="000619D9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14 настоящего Положения;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762"/>
      <w:bookmarkEnd w:id="29"/>
      <w:r w:rsidRPr="000619D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763"/>
      <w:bookmarkEnd w:id="30"/>
      <w:r w:rsidRPr="000619D9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14 настоящего Положения, а также рекомендации для принятия одного из решений в соответствии с пунктами 31, 35, 36, 38 настоящего Положения или иного решения.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8"/>
      <w:bookmarkEnd w:id="31"/>
      <w:r w:rsidRPr="000619D9">
        <w:rPr>
          <w:rFonts w:ascii="Times New Roman" w:hAnsi="Times New Roman" w:cs="Times New Roman"/>
          <w:sz w:val="24"/>
          <w:szCs w:val="24"/>
        </w:rPr>
        <w:t>22.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2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82"/>
      <w:r w:rsidRPr="000619D9">
        <w:rPr>
          <w:rFonts w:ascii="Times New Roman" w:hAnsi="Times New Roman" w:cs="Times New Roman"/>
          <w:sz w:val="24"/>
          <w:szCs w:val="24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183"/>
      <w:bookmarkEnd w:id="33"/>
      <w:r w:rsidRPr="000619D9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4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23.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24. Уведомления, указанные в подпунктах «д» и «е» пункта 14 настоящего Положения, как правило, рассматриваются на очередном (плановом) заседании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26. Заседания комиссии могут проводиться в отсутствие муниципального служащего или гражданина в случае: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911"/>
      <w:r w:rsidRPr="000619D9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912"/>
      <w:bookmarkEnd w:id="35"/>
      <w:r w:rsidRPr="000619D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6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21"/>
      <w:r w:rsidRPr="000619D9">
        <w:rPr>
          <w:rFonts w:ascii="Times New Roman" w:hAnsi="Times New Roman" w:cs="Times New Roman"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22"/>
      <w:bookmarkEnd w:id="37"/>
      <w:r w:rsidRPr="000619D9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39" w:name="sub_10221"/>
      <w:bookmarkEnd w:id="38"/>
      <w:r w:rsidRPr="000619D9">
        <w:rPr>
          <w:rFonts w:ascii="Times New Roman" w:hAnsi="Times New Roman" w:cs="Times New Roman"/>
        </w:rPr>
        <w:t>а) установить, что сведения, представленные муниципальным служащим, о доходах, об имуществе и обязательствах имущественного характера в отношении себя и членов своей семьи, являются достоверными и полными;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223"/>
      <w:bookmarkEnd w:id="39"/>
      <w:r w:rsidRPr="000619D9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служащим, указанные в подпункте «а» настоящего пункта,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23"/>
      <w:bookmarkEnd w:id="40"/>
      <w:r w:rsidRPr="000619D9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231"/>
      <w:bookmarkEnd w:id="41"/>
      <w:r w:rsidRPr="000619D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232"/>
      <w:bookmarkEnd w:id="42"/>
      <w:r w:rsidRPr="000619D9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24"/>
      <w:bookmarkEnd w:id="43"/>
      <w:r w:rsidRPr="000619D9">
        <w:rPr>
          <w:rFonts w:ascii="Times New Roman" w:hAnsi="Times New Roman" w:cs="Times New Roman"/>
          <w:sz w:val="24"/>
          <w:szCs w:val="24"/>
        </w:rPr>
        <w:lastRenderedPageBreak/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41"/>
      <w:bookmarkEnd w:id="44"/>
      <w:r w:rsidRPr="000619D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242"/>
      <w:bookmarkEnd w:id="45"/>
      <w:r w:rsidRPr="000619D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25"/>
      <w:bookmarkEnd w:id="46"/>
      <w:r w:rsidRPr="000619D9"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251"/>
      <w:bookmarkEnd w:id="47"/>
      <w:r w:rsidRPr="000619D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252"/>
      <w:bookmarkEnd w:id="48"/>
      <w:r w:rsidRPr="000619D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253"/>
      <w:bookmarkEnd w:id="49"/>
      <w:r w:rsidRPr="000619D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0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33. По итогам рассмотрения вопроса, указанного в подпункте «г» пункта 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2511"/>
      <w:r w:rsidRPr="000619D9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 1 статьи 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2512"/>
      <w:bookmarkEnd w:id="51"/>
      <w:r w:rsidRPr="000619D9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 1 статьи 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2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2521"/>
      <w:r w:rsidRPr="000619D9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2522"/>
      <w:bookmarkEnd w:id="53"/>
      <w:r w:rsidRPr="000619D9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4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2531"/>
      <w:r w:rsidRPr="000619D9">
        <w:rPr>
          <w:rFonts w:ascii="Times New Roman" w:hAnsi="Times New Roman" w:cs="Times New Roman"/>
          <w:sz w:val="24"/>
          <w:szCs w:val="24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2532"/>
      <w:bookmarkEnd w:id="55"/>
      <w:r w:rsidRPr="000619D9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2533"/>
      <w:bookmarkEnd w:id="56"/>
      <w:r w:rsidRPr="000619D9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36.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57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37.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36 и 38 настоящего Положения. Основания и мотивы принятия такого решения должны быть отражены в протоколе заседания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38.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611"/>
      <w:r w:rsidRPr="000619D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612"/>
      <w:bookmarkEnd w:id="58"/>
      <w:r w:rsidRPr="000619D9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27"/>
      <w:bookmarkEnd w:id="59"/>
      <w:r w:rsidRPr="000619D9">
        <w:rPr>
          <w:rFonts w:ascii="Times New Roman" w:hAnsi="Times New Roman" w:cs="Times New Roman"/>
          <w:sz w:val="24"/>
          <w:szCs w:val="24"/>
        </w:rPr>
        <w:t>39.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28"/>
      <w:bookmarkEnd w:id="60"/>
      <w:r w:rsidRPr="000619D9">
        <w:rPr>
          <w:rFonts w:ascii="Times New Roman" w:hAnsi="Times New Roman" w:cs="Times New Roman"/>
          <w:sz w:val="24"/>
          <w:szCs w:val="24"/>
        </w:rPr>
        <w:t>40.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29"/>
      <w:bookmarkEnd w:id="61"/>
      <w:r w:rsidRPr="000619D9">
        <w:rPr>
          <w:rFonts w:ascii="Times New Roman" w:hAnsi="Times New Roman" w:cs="Times New Roman"/>
          <w:sz w:val="24"/>
          <w:szCs w:val="24"/>
        </w:rPr>
        <w:t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30"/>
      <w:bookmarkEnd w:id="62"/>
      <w:r w:rsidRPr="000619D9">
        <w:rPr>
          <w:rFonts w:ascii="Times New Roman" w:hAnsi="Times New Roman" w:cs="Times New Roman"/>
          <w:sz w:val="24"/>
          <w:szCs w:val="24"/>
        </w:rPr>
        <w:t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310"/>
      <w:bookmarkEnd w:id="63"/>
      <w:r w:rsidRPr="000619D9">
        <w:rPr>
          <w:rFonts w:ascii="Times New Roman" w:hAnsi="Times New Roman" w:cs="Times New Roman"/>
          <w:sz w:val="24"/>
          <w:szCs w:val="24"/>
        </w:rPr>
        <w:t>43. В протоколе заседания комиссии указываются: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311"/>
      <w:bookmarkEnd w:id="64"/>
      <w:r w:rsidRPr="000619D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312"/>
      <w:bookmarkEnd w:id="65"/>
      <w:r w:rsidRPr="000619D9">
        <w:rPr>
          <w:rFonts w:ascii="Times New Roman" w:hAnsi="Times New Roman" w:cs="Times New Roman"/>
          <w:sz w:val="24"/>
          <w:szCs w:val="24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313"/>
      <w:bookmarkEnd w:id="66"/>
      <w:r w:rsidRPr="000619D9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0314"/>
      <w:bookmarkEnd w:id="67"/>
      <w:r w:rsidRPr="000619D9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0315"/>
      <w:bookmarkEnd w:id="68"/>
      <w:r w:rsidRPr="000619D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0316"/>
      <w:bookmarkEnd w:id="69"/>
      <w:r w:rsidRPr="000619D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0317"/>
      <w:bookmarkEnd w:id="70"/>
      <w:r w:rsidRPr="000619D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0318"/>
      <w:bookmarkEnd w:id="71"/>
      <w:r w:rsidRPr="000619D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319"/>
      <w:bookmarkEnd w:id="72"/>
      <w:r w:rsidRPr="000619D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320"/>
      <w:bookmarkEnd w:id="73"/>
      <w:r w:rsidRPr="000619D9">
        <w:rPr>
          <w:rFonts w:ascii="Times New Roman" w:hAnsi="Times New Roman" w:cs="Times New Roman"/>
          <w:sz w:val="24"/>
          <w:szCs w:val="24"/>
        </w:rP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4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>45.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34"/>
      <w:r w:rsidRPr="000619D9">
        <w:rPr>
          <w:rFonts w:ascii="Times New Roman" w:hAnsi="Times New Roman" w:cs="Times New Roman"/>
          <w:sz w:val="24"/>
          <w:szCs w:val="24"/>
        </w:rPr>
        <w:t>46.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35"/>
      <w:bookmarkEnd w:id="75"/>
      <w:r w:rsidRPr="000619D9">
        <w:rPr>
          <w:rFonts w:ascii="Times New Roman" w:hAnsi="Times New Roman" w:cs="Times New Roman"/>
          <w:sz w:val="24"/>
          <w:szCs w:val="24"/>
        </w:rPr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36"/>
      <w:bookmarkEnd w:id="76"/>
      <w:r w:rsidRPr="000619D9">
        <w:rPr>
          <w:rFonts w:ascii="Times New Roman" w:hAnsi="Times New Roman" w:cs="Times New Roman"/>
          <w:sz w:val="24"/>
          <w:szCs w:val="24"/>
        </w:rPr>
        <w:t>48.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37"/>
      <w:bookmarkEnd w:id="77"/>
      <w:r w:rsidRPr="000619D9">
        <w:rPr>
          <w:rFonts w:ascii="Times New Roman" w:hAnsi="Times New Roman" w:cs="Times New Roman"/>
          <w:sz w:val="24"/>
          <w:szCs w:val="24"/>
        </w:rP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8"/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D9">
        <w:rPr>
          <w:rFonts w:ascii="Times New Roman" w:hAnsi="Times New Roman" w:cs="Times New Roman"/>
          <w:sz w:val="24"/>
          <w:szCs w:val="24"/>
        </w:rPr>
        <w:t xml:space="preserve">50.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r w:rsidR="000619D9" w:rsidRPr="000619D9">
        <w:rPr>
          <w:rFonts w:ascii="Times New Roman" w:hAnsi="Times New Roman" w:cs="Times New Roman"/>
          <w:sz w:val="24"/>
          <w:szCs w:val="24"/>
        </w:rPr>
        <w:t>отношении,</w:t>
      </w:r>
      <w:r w:rsidRPr="000619D9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45216" w:rsidRPr="000619D9" w:rsidRDefault="00945216" w:rsidP="00945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38"/>
      <w:r w:rsidRPr="000619D9">
        <w:rPr>
          <w:rFonts w:ascii="Times New Roman" w:hAnsi="Times New Roman" w:cs="Times New Roman"/>
          <w:sz w:val="24"/>
          <w:szCs w:val="24"/>
        </w:rPr>
        <w:t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администрации, ответственным за работу по профилактике коррупционных и иных правонарушений.</w:t>
      </w:r>
    </w:p>
    <w:bookmarkEnd w:id="79"/>
    <w:p w:rsidR="006630BF" w:rsidRPr="00A94E81" w:rsidRDefault="006630BF" w:rsidP="006630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A94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BF" w:rsidRPr="00A94E81" w:rsidRDefault="006630BF" w:rsidP="006630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6630BF" w:rsidRPr="00A94E81" w:rsidRDefault="006630BF" w:rsidP="006630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Новоселовского муниципального образования </w:t>
      </w:r>
    </w:p>
    <w:p w:rsidR="006630BF" w:rsidRDefault="006630BF" w:rsidP="006630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01.07.2025</w:t>
      </w:r>
      <w:r w:rsidRPr="007613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№44</w:t>
      </w:r>
    </w:p>
    <w:p w:rsidR="00945216" w:rsidRPr="00686CEA" w:rsidRDefault="00945216" w:rsidP="006630BF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45216" w:rsidRPr="00686CEA" w:rsidRDefault="00945216" w:rsidP="00945216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</w:t>
      </w:r>
      <w:r w:rsidR="006630BF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  <w:r w:rsidRPr="00686CE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945216" w:rsidRPr="00686CEA" w:rsidRDefault="00945216" w:rsidP="00945216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630BF" w:rsidRPr="006630BF" w:rsidRDefault="006630BF" w:rsidP="00663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BF">
        <w:rPr>
          <w:rFonts w:ascii="Times New Roman" w:hAnsi="Times New Roman" w:cs="Times New Roman"/>
          <w:sz w:val="28"/>
          <w:szCs w:val="28"/>
        </w:rPr>
        <w:t>Председатель комиссии – Постников Александр Александр</w:t>
      </w:r>
      <w:r>
        <w:rPr>
          <w:rFonts w:ascii="Times New Roman" w:hAnsi="Times New Roman" w:cs="Times New Roman"/>
          <w:sz w:val="28"/>
          <w:szCs w:val="28"/>
        </w:rPr>
        <w:t>ович- глава администрации Новосе</w:t>
      </w:r>
      <w:r w:rsidRPr="006630BF">
        <w:rPr>
          <w:rFonts w:ascii="Times New Roman" w:hAnsi="Times New Roman" w:cs="Times New Roman"/>
          <w:sz w:val="28"/>
          <w:szCs w:val="28"/>
        </w:rPr>
        <w:t>ловского МО.</w:t>
      </w:r>
    </w:p>
    <w:p w:rsidR="006630BF" w:rsidRPr="006630BF" w:rsidRDefault="006630BF" w:rsidP="00663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BF">
        <w:rPr>
          <w:rFonts w:ascii="Times New Roman" w:hAnsi="Times New Roman" w:cs="Times New Roman"/>
          <w:sz w:val="28"/>
          <w:szCs w:val="28"/>
        </w:rPr>
        <w:t>Заместитель председателя комиссии – Сергеева Лина Алексеевна – главный специалист администрации Новоселовского МО.</w:t>
      </w:r>
    </w:p>
    <w:p w:rsidR="006630BF" w:rsidRPr="006630BF" w:rsidRDefault="006630BF" w:rsidP="00663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BF">
        <w:rPr>
          <w:rFonts w:ascii="Times New Roman" w:hAnsi="Times New Roman" w:cs="Times New Roman"/>
          <w:sz w:val="28"/>
          <w:szCs w:val="28"/>
        </w:rPr>
        <w:t>Секретарь комиссии –  Осипова Наталья Александровна – ведущий специалист администрации Новоселовского МО.</w:t>
      </w:r>
    </w:p>
    <w:p w:rsidR="006630BF" w:rsidRPr="006630BF" w:rsidRDefault="006630BF" w:rsidP="00663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BF">
        <w:rPr>
          <w:rFonts w:ascii="Times New Roman" w:hAnsi="Times New Roman" w:cs="Times New Roman"/>
          <w:sz w:val="28"/>
          <w:szCs w:val="28"/>
        </w:rPr>
        <w:t>Члены комиссии: Атаев Олег Анатольевич – депутат  Совета Депутатов Новоселовского МО;</w:t>
      </w:r>
    </w:p>
    <w:p w:rsidR="006630BF" w:rsidRPr="006630BF" w:rsidRDefault="006630BF" w:rsidP="006630BF">
      <w:pPr>
        <w:jc w:val="both"/>
        <w:rPr>
          <w:rFonts w:ascii="Times New Roman" w:hAnsi="Times New Roman" w:cs="Times New Roman"/>
          <w:sz w:val="28"/>
          <w:szCs w:val="28"/>
        </w:rPr>
      </w:pPr>
      <w:r w:rsidRPr="006630BF">
        <w:rPr>
          <w:rFonts w:ascii="Times New Roman" w:hAnsi="Times New Roman" w:cs="Times New Roman"/>
          <w:sz w:val="28"/>
          <w:szCs w:val="28"/>
        </w:rPr>
        <w:tab/>
      </w:r>
      <w:r w:rsidRPr="006630BF">
        <w:rPr>
          <w:rFonts w:ascii="Times New Roman" w:hAnsi="Times New Roman" w:cs="Times New Roman"/>
          <w:sz w:val="28"/>
          <w:szCs w:val="28"/>
        </w:rPr>
        <w:tab/>
      </w:r>
      <w:r w:rsidRPr="006630BF">
        <w:rPr>
          <w:rFonts w:ascii="Times New Roman" w:hAnsi="Times New Roman" w:cs="Times New Roman"/>
          <w:sz w:val="28"/>
          <w:szCs w:val="28"/>
        </w:rPr>
        <w:tab/>
        <w:t xml:space="preserve">         Вязовова </w:t>
      </w:r>
      <w:r>
        <w:rPr>
          <w:rFonts w:ascii="Times New Roman" w:hAnsi="Times New Roman" w:cs="Times New Roman"/>
          <w:sz w:val="28"/>
          <w:szCs w:val="28"/>
        </w:rPr>
        <w:t>Елизавета Александровна</w:t>
      </w:r>
      <w:r w:rsidRPr="006630BF">
        <w:rPr>
          <w:rFonts w:ascii="Times New Roman" w:hAnsi="Times New Roman" w:cs="Times New Roman"/>
          <w:sz w:val="28"/>
          <w:szCs w:val="28"/>
        </w:rPr>
        <w:t xml:space="preserve"> – депутат  Совета Депутатов Новоселовского МО.</w:t>
      </w:r>
    </w:p>
    <w:p w:rsidR="00945216" w:rsidRDefault="00945216" w:rsidP="0094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5216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8B" w:rsidRDefault="00B4178B" w:rsidP="00FE66BC">
      <w:pPr>
        <w:spacing w:after="0" w:line="240" w:lineRule="auto"/>
      </w:pPr>
      <w:r>
        <w:separator/>
      </w:r>
    </w:p>
  </w:endnote>
  <w:endnote w:type="continuationSeparator" w:id="1">
    <w:p w:rsidR="00B4178B" w:rsidRDefault="00B4178B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DE0E2E">
        <w:pPr>
          <w:pStyle w:val="a8"/>
          <w:jc w:val="right"/>
        </w:pPr>
        <w:fldSimple w:instr=" PAGE   \* MERGEFORMAT ">
          <w:r w:rsidR="00140BD1">
            <w:rPr>
              <w:noProof/>
            </w:rPr>
            <w:t>2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8B" w:rsidRDefault="00B4178B" w:rsidP="00FE66BC">
      <w:pPr>
        <w:spacing w:after="0" w:line="240" w:lineRule="auto"/>
      </w:pPr>
      <w:r>
        <w:separator/>
      </w:r>
    </w:p>
  </w:footnote>
  <w:footnote w:type="continuationSeparator" w:id="1">
    <w:p w:rsidR="00B4178B" w:rsidRDefault="00B4178B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619D9"/>
    <w:rsid w:val="0007392F"/>
    <w:rsid w:val="00077070"/>
    <w:rsid w:val="00080E31"/>
    <w:rsid w:val="000957DB"/>
    <w:rsid w:val="000F0997"/>
    <w:rsid w:val="00116DFF"/>
    <w:rsid w:val="00140BD1"/>
    <w:rsid w:val="0017531B"/>
    <w:rsid w:val="00186179"/>
    <w:rsid w:val="001A1174"/>
    <w:rsid w:val="001D3D74"/>
    <w:rsid w:val="002100A9"/>
    <w:rsid w:val="00227A6A"/>
    <w:rsid w:val="00270555"/>
    <w:rsid w:val="0027294A"/>
    <w:rsid w:val="002F5923"/>
    <w:rsid w:val="00332E98"/>
    <w:rsid w:val="00390C00"/>
    <w:rsid w:val="003C3EC1"/>
    <w:rsid w:val="003E6753"/>
    <w:rsid w:val="003F1DAE"/>
    <w:rsid w:val="00436024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F4053"/>
    <w:rsid w:val="006220F2"/>
    <w:rsid w:val="00642D6B"/>
    <w:rsid w:val="0064618B"/>
    <w:rsid w:val="00652FA3"/>
    <w:rsid w:val="006630BF"/>
    <w:rsid w:val="006C13DE"/>
    <w:rsid w:val="00715DE0"/>
    <w:rsid w:val="00733493"/>
    <w:rsid w:val="00740F34"/>
    <w:rsid w:val="007613C6"/>
    <w:rsid w:val="00774543"/>
    <w:rsid w:val="00787932"/>
    <w:rsid w:val="00794A4B"/>
    <w:rsid w:val="007D7C35"/>
    <w:rsid w:val="007E0FD3"/>
    <w:rsid w:val="007F458D"/>
    <w:rsid w:val="00807069"/>
    <w:rsid w:val="00814A39"/>
    <w:rsid w:val="00817892"/>
    <w:rsid w:val="00842DE6"/>
    <w:rsid w:val="008A22B6"/>
    <w:rsid w:val="008B7737"/>
    <w:rsid w:val="00910F05"/>
    <w:rsid w:val="009242F6"/>
    <w:rsid w:val="00927C24"/>
    <w:rsid w:val="00945216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4178B"/>
    <w:rsid w:val="00B55BB7"/>
    <w:rsid w:val="00B80C1A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63522"/>
    <w:rsid w:val="00CD76B5"/>
    <w:rsid w:val="00CE1675"/>
    <w:rsid w:val="00D3018D"/>
    <w:rsid w:val="00D46EDA"/>
    <w:rsid w:val="00D56DBA"/>
    <w:rsid w:val="00D80764"/>
    <w:rsid w:val="00D85FD9"/>
    <w:rsid w:val="00D96D5E"/>
    <w:rsid w:val="00DB1B81"/>
    <w:rsid w:val="00DD1FBA"/>
    <w:rsid w:val="00DE0E2E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945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4294939245</TotalTime>
  <Pages>1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57</cp:revision>
  <cp:lastPrinted>2025-07-01T11:58:00Z</cp:lastPrinted>
  <dcterms:created xsi:type="dcterms:W3CDTF">2013-02-26T12:44:00Z</dcterms:created>
  <dcterms:modified xsi:type="dcterms:W3CDTF">2025-07-01T12:00:00Z</dcterms:modified>
</cp:coreProperties>
</file>