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9A" w:rsidRDefault="00357A9A" w:rsidP="00357A9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Девяностое заседание Совета депутатов Новоселовского муниципального образования  первого созыва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357A9A" w:rsidRDefault="00357A9A" w:rsidP="00357A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7A9A" w:rsidRDefault="00043CC6" w:rsidP="00357A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09</w:t>
      </w:r>
      <w:r w:rsidR="00357A9A">
        <w:rPr>
          <w:rFonts w:ascii="Times New Roman" w:hAnsi="Times New Roman"/>
          <w:b/>
          <w:sz w:val="28"/>
          <w:szCs w:val="28"/>
        </w:rPr>
        <w:t>.03.2023года                            № 231                                            с.Новоселовка</w:t>
      </w:r>
    </w:p>
    <w:p w:rsidR="00315249" w:rsidRDefault="00315249" w:rsidP="00315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26"/>
      </w:tblGrid>
      <w:tr w:rsidR="00315249" w:rsidRPr="00086908" w:rsidTr="0040161A">
        <w:trPr>
          <w:trHeight w:val="435"/>
        </w:trPr>
        <w:tc>
          <w:tcPr>
            <w:tcW w:w="7226" w:type="dxa"/>
          </w:tcPr>
          <w:p w:rsidR="00315249" w:rsidRPr="00F6766C" w:rsidRDefault="00315249" w:rsidP="004016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«О внесении изменений в решение Совета депутатов Новоселовского МО от 15.04.2022г. №199 «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0E5B74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 w:rsidR="000E5B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315249" w:rsidRPr="005032DC" w:rsidRDefault="000E5B74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</w:rPr>
        <w:t>В соответствии с Федеральным законом</w:t>
      </w:r>
      <w:r w:rsidR="00315249" w:rsidRPr="005032DC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от 06.10.2003 №131-ФЗ «Об общих принципах организации местного самоуправления в Российской Федерации»</w:t>
      </w:r>
      <w:r w:rsidR="00315249" w:rsidRPr="005032DC">
        <w:rPr>
          <w:rFonts w:ascii="Times New Roman" w:hAnsi="Times New Roman" w:cs="Times New Roman"/>
          <w:sz w:val="28"/>
          <w:szCs w:val="28"/>
        </w:rPr>
        <w:t>, Уставом Новоселовского муниципального образования Екатериновского муниципального района Саратовской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Новоселовского МО</w:t>
      </w:r>
    </w:p>
    <w:p w:rsidR="00315249" w:rsidRDefault="00315249" w:rsidP="000E5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  <w:r w:rsidRPr="0039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B74" w:rsidRPr="000E5B74" w:rsidRDefault="00315249" w:rsidP="000E5B7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C3B">
        <w:rPr>
          <w:rFonts w:ascii="Times New Roman" w:hAnsi="Times New Roman" w:cs="Times New Roman"/>
          <w:sz w:val="28"/>
          <w:szCs w:val="28"/>
        </w:rPr>
        <w:t>1.</w:t>
      </w:r>
      <w:r w:rsidRPr="00166C3B">
        <w:rPr>
          <w:rFonts w:ascii="Times New Roman" w:hAnsi="Times New Roman"/>
          <w:sz w:val="28"/>
          <w:szCs w:val="28"/>
        </w:rPr>
        <w:t xml:space="preserve"> Принять к рассмотрению  проект решения </w:t>
      </w:r>
      <w:r w:rsidRPr="00166C3B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муниципального образования </w:t>
      </w:r>
      <w:r w:rsidR="000E5B74" w:rsidRPr="000E5B7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0E5B74">
        <w:rPr>
          <w:rFonts w:ascii="Times New Roman" w:hAnsi="Times New Roman"/>
          <w:sz w:val="28"/>
          <w:szCs w:val="28"/>
        </w:rPr>
        <w:t>с</w:t>
      </w:r>
      <w:r w:rsidRPr="00166C3B">
        <w:rPr>
          <w:rFonts w:ascii="Times New Roman" w:hAnsi="Times New Roman"/>
          <w:sz w:val="28"/>
          <w:szCs w:val="28"/>
        </w:rPr>
        <w:t xml:space="preserve">огласно приложению, </w:t>
      </w:r>
      <w:r w:rsidR="000E5B74" w:rsidRPr="00C16679">
        <w:rPr>
          <w:rFonts w:ascii="Times New Roman" w:hAnsi="Times New Roman"/>
          <w:sz w:val="28"/>
          <w:szCs w:val="28"/>
        </w:rPr>
        <w:t xml:space="preserve">обнародовать его </w:t>
      </w:r>
      <w:r w:rsidR="000E5B74" w:rsidRPr="00C16679">
        <w:rPr>
          <w:rFonts w:ascii="Times New Roman" w:hAnsi="Times New Roman" w:cs="Times New Roman"/>
          <w:sz w:val="28"/>
          <w:szCs w:val="28"/>
        </w:rPr>
        <w:t xml:space="preserve"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область.  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2.Установить, что: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предложения граждан по указанному  проекту направляются в письменной форме в Совет депутатов Новоселовского муниципального образования , по адресу : ул.Центральная, 18, с.Новоселовка, Екатериновский р-н, Саратовская обл., здание администрации Новоселовского муниципального образования;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-предложения граждан должны содержать наименование, номер статьи, часть, абзац, пункт, подпункт, в которые вносятся изменения и дополнения, четкую формулировку вопроса;</w:t>
      </w:r>
    </w:p>
    <w:p w:rsidR="000E5B74" w:rsidRPr="00C16679" w:rsidRDefault="000E5B74" w:rsidP="000E5B7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>- граждане, проживающие на территории Новоселовского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315249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6679">
        <w:rPr>
          <w:rFonts w:ascii="Times New Roman" w:hAnsi="Times New Roman"/>
          <w:sz w:val="28"/>
          <w:szCs w:val="28"/>
        </w:rPr>
        <w:t xml:space="preserve">         3.Настоящее решение вступает в силу со дня его обнародования.</w:t>
      </w:r>
    </w:p>
    <w:p w:rsidR="000E5B74" w:rsidRDefault="000E5B74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9" w:rsidRPr="003D0423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15249" w:rsidRDefault="00315249" w:rsidP="000E5B74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    В.В.Вязовов</w:t>
      </w:r>
    </w:p>
    <w:p w:rsidR="00315249" w:rsidRDefault="00315249" w:rsidP="0031524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решению Совета депутатов </w:t>
      </w:r>
      <w:r>
        <w:rPr>
          <w:rFonts w:ascii="Times New Roman" w:hAnsi="Times New Roman" w:cs="Times New Roman"/>
          <w:sz w:val="24"/>
          <w:szCs w:val="24"/>
        </w:rPr>
        <w:t>Новоселовского</w:t>
      </w:r>
    </w:p>
    <w:p w:rsidR="00315249" w:rsidRPr="009A40A4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                       муниципального образования</w:t>
      </w:r>
    </w:p>
    <w:p w:rsidR="00315249" w:rsidRPr="00357A9A" w:rsidRDefault="00315249" w:rsidP="0031524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9A40A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57A9A">
        <w:rPr>
          <w:rFonts w:ascii="Times New Roman" w:hAnsi="Times New Roman" w:cs="Times New Roman"/>
          <w:sz w:val="24"/>
          <w:szCs w:val="24"/>
        </w:rPr>
        <w:t xml:space="preserve">от </w:t>
      </w:r>
      <w:r w:rsidR="00F84FFE">
        <w:rPr>
          <w:rFonts w:ascii="Times New Roman" w:hAnsi="Times New Roman" w:cs="Times New Roman"/>
          <w:sz w:val="24"/>
          <w:szCs w:val="24"/>
        </w:rPr>
        <w:t>09</w:t>
      </w:r>
      <w:r w:rsidR="000E5B74" w:rsidRPr="00357A9A">
        <w:rPr>
          <w:rFonts w:ascii="Times New Roman" w:hAnsi="Times New Roman" w:cs="Times New Roman"/>
          <w:sz w:val="24"/>
          <w:szCs w:val="24"/>
        </w:rPr>
        <w:t>.03.2023</w:t>
      </w:r>
      <w:r w:rsidR="00357A9A" w:rsidRPr="00357A9A">
        <w:rPr>
          <w:rFonts w:ascii="Times New Roman" w:hAnsi="Times New Roman" w:cs="Times New Roman"/>
          <w:sz w:val="24"/>
          <w:szCs w:val="24"/>
        </w:rPr>
        <w:t>г. №231</w:t>
      </w:r>
    </w:p>
    <w:p w:rsidR="00315249" w:rsidRPr="00357A9A" w:rsidRDefault="00315249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A3C97" w:rsidRPr="001A3C97" w:rsidRDefault="001A3C97" w:rsidP="000E5B74">
      <w:pPr>
        <w:tabs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57A9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ПРОЕКТ</w:t>
      </w:r>
    </w:p>
    <w:p w:rsidR="004F7AD2" w:rsidRPr="00B06016" w:rsidRDefault="004F7AD2" w:rsidP="004F7AD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4F7AD2" w:rsidRPr="00B06016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F7AD2" w:rsidRPr="008C1F4C" w:rsidRDefault="001A3C97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</w:t>
      </w:r>
      <w:r w:rsidR="004F7AD2" w:rsidRPr="008C1F4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AD2" w:rsidRPr="008C1F4C" w:rsidRDefault="004F7AD2" w:rsidP="004F7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F7AD2" w:rsidRDefault="004F7AD2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F4C">
        <w:rPr>
          <w:rFonts w:ascii="Times New Roman" w:hAnsi="Times New Roman" w:cs="Times New Roman"/>
          <w:b/>
          <w:sz w:val="28"/>
          <w:szCs w:val="28"/>
        </w:rPr>
        <w:t>от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249">
        <w:rPr>
          <w:rFonts w:ascii="Times New Roman" w:hAnsi="Times New Roman" w:cs="Times New Roman"/>
          <w:b/>
          <w:sz w:val="28"/>
          <w:szCs w:val="28"/>
        </w:rPr>
        <w:t>_._</w:t>
      </w:r>
      <w:r w:rsidR="001A3C97">
        <w:rPr>
          <w:rFonts w:ascii="Times New Roman" w:hAnsi="Times New Roman" w:cs="Times New Roman"/>
          <w:b/>
          <w:sz w:val="28"/>
          <w:szCs w:val="28"/>
        </w:rPr>
        <w:t>.2023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года         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№</w:t>
      </w:r>
      <w:r w:rsidR="001A3C97">
        <w:rPr>
          <w:rFonts w:ascii="Times New Roman" w:hAnsi="Times New Roman" w:cs="Times New Roman"/>
          <w:b/>
          <w:sz w:val="28"/>
          <w:szCs w:val="28"/>
        </w:rPr>
        <w:t>___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C1F4C" w:rsidRPr="008C1F4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C1F4C">
        <w:rPr>
          <w:rFonts w:ascii="Times New Roman" w:hAnsi="Times New Roman" w:cs="Times New Roman"/>
          <w:b/>
          <w:sz w:val="28"/>
          <w:szCs w:val="28"/>
        </w:rPr>
        <w:t xml:space="preserve">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1A3C97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 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A3C97" w:rsidRPr="00315249" w:rsidRDefault="00315249" w:rsidP="00315249">
      <w:pPr>
        <w:pStyle w:val="s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sz w:val="28"/>
          <w:szCs w:val="28"/>
        </w:rPr>
        <w:t>В приложении к решению  п</w:t>
      </w:r>
      <w:r w:rsidRPr="00315249">
        <w:rPr>
          <w:sz w:val="28"/>
          <w:szCs w:val="28"/>
        </w:rPr>
        <w:t xml:space="preserve">ункт 6.2 </w:t>
      </w:r>
      <w:r>
        <w:rPr>
          <w:sz w:val="28"/>
          <w:szCs w:val="28"/>
        </w:rPr>
        <w:t xml:space="preserve"> </w:t>
      </w:r>
      <w:r w:rsidRPr="00315249">
        <w:rPr>
          <w:sz w:val="28"/>
          <w:szCs w:val="28"/>
        </w:rPr>
        <w:t xml:space="preserve">раздела 6. </w:t>
      </w:r>
      <w:r w:rsidR="001A3C97" w:rsidRPr="00315249">
        <w:rPr>
          <w:bCs/>
          <w:sz w:val="28"/>
          <w:szCs w:val="28"/>
        </w:rPr>
        <w:t xml:space="preserve">дополнить </w:t>
      </w:r>
      <w:r w:rsidRPr="00315249">
        <w:rPr>
          <w:bCs/>
          <w:sz w:val="28"/>
          <w:szCs w:val="28"/>
        </w:rPr>
        <w:t>под</w:t>
      </w:r>
      <w:r w:rsidR="001A3C97" w:rsidRPr="00315249">
        <w:rPr>
          <w:bCs/>
          <w:sz w:val="28"/>
          <w:szCs w:val="28"/>
        </w:rPr>
        <w:t>пунктами</w:t>
      </w:r>
      <w:r w:rsidR="001A3C97" w:rsidRPr="001A3C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6.2.5 и 6.2.6 следующего содержания</w:t>
      </w:r>
      <w:r w:rsidR="001A3C97" w:rsidRPr="001A3C97">
        <w:rPr>
          <w:bCs/>
          <w:sz w:val="28"/>
          <w:szCs w:val="28"/>
        </w:rPr>
        <w:t>:</w:t>
      </w:r>
    </w:p>
    <w:p w:rsidR="001A3C97" w:rsidRPr="001A3C97" w:rsidRDefault="00315249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«6.2.5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 внешней поверхности нежилых зданий, строений, сооружений, многоквартирных домов и объектов индивидуального жилищного строительства на территории муниципального образования  запрещается нанесение и размещение надписей и (или) изображений: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призывы к совершению противоправных действий;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призывающих к насилию и жестокости;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порочащих честь, достоинство и (или) деловую репутацию физических и (или) юридических лиц;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информацию порнографического характера либо изображения нетрадиционных сексуальных отношений;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демонстрирующих процессы курения и потребления алкогольной продукции;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наименования табака, табачной продукции, табачных изделий и курительных принадлежностей, в том числе трубок, кальянов, сигаретной бумаги, зажигалок, а также наименования алкоголя, алкогольной продукции;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указание на то, что изображение одобряется органами государственной власти или органами местного самоуправления либо их </w:t>
      </w: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должностными лицами, за исключением случаев размещения информации об органе государственной власти, органе местного самоуправления, организующем нанесение изображения на объект;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содержащих бранные слова, непристойные и оскорбительные образы, сравнения и выражения, в том числе в отношении пола, расы, национальности, профессии, социальной категории, возраста, официальных государственных символов (флагов, гербов, гимнов), религиозных символов, объектов культурного наследия (памятников истории и культуры) народов Российской Федерации и мира;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наркотических средств, психотропных веществ и их прекурсоров, растений, содержащих наркотические средства или психотропные вещества либо их прекурсоры, и их частей, содержащих наркотические средства или психотропные вещества либо их прекурсоры, а также изображений, побуждающих к их незаконному потреблению;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взрывчатых веществ и материалов, за исключением пиротехнических изделий;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>- побуждающих несовершеннолетних к совершению действий, представляющих угрозу их жизни и (или) здоровью, в том числе к причинению вреда своему здоровью;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>- направленных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безопасности.</w:t>
      </w:r>
    </w:p>
    <w:p w:rsidR="001A3C97" w:rsidRPr="001A3C97" w:rsidRDefault="008C4269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4269">
        <w:rPr>
          <w:rFonts w:ascii="Times New Roman" w:eastAsia="Times New Roman" w:hAnsi="Times New Roman" w:cs="Times New Roman"/>
          <w:bCs/>
          <w:sz w:val="28"/>
          <w:szCs w:val="28"/>
        </w:rPr>
        <w:t>6.2.6.Надписи, изображения, запрещенные к нанесению в соответствии с подпунктом 6.2.5 настоящих Правил,</w:t>
      </w:r>
      <w:r w:rsidR="001A3C97" w:rsidRPr="008C4269">
        <w:rPr>
          <w:rFonts w:ascii="Times New Roman" w:eastAsia="Times New Roman" w:hAnsi="Times New Roman" w:cs="Times New Roman"/>
          <w:bCs/>
          <w:sz w:val="28"/>
          <w:szCs w:val="28"/>
        </w:rPr>
        <w:t>, подлежат удалению лицами,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организовавшими или выполнившими нанесение надписей, изображений, а в случае если такие лица неизвестны, - собственниками (правообладателями) зданий, строений, сооружений, помещений в них, на внешние поверхности которых нанесены такие надписи, изображения, незамедлительно при их самостоятельном выявлении либо при первом получении сведений о размещении таких надписей, изображений от граждан, организаций, органов государственной власти, местного самоуправления, их должностных лиц). </w:t>
      </w:r>
    </w:p>
    <w:p w:rsidR="001A3C97" w:rsidRPr="001A3C97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>Работы по устранению нарушений отделки фасадов и их отдельных элементов в многоквартирных домах производятся лицами, осуществляющими управление многоквартирными домами, в порядке, установленном федеральным законодательством.</w:t>
      </w:r>
    </w:p>
    <w:p w:rsidR="00FE7B34" w:rsidRPr="005032DC" w:rsidRDefault="00315249" w:rsidP="001A3C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0F38" w:rsidRPr="005032DC">
        <w:rPr>
          <w:rFonts w:ascii="Times New Roman" w:hAnsi="Times New Roman" w:cs="Times New Roman"/>
          <w:sz w:val="28"/>
          <w:szCs w:val="28"/>
        </w:rPr>
        <w:t>.</w:t>
      </w:r>
      <w:r w:rsidR="00931096" w:rsidRPr="005032DC">
        <w:rPr>
          <w:rFonts w:ascii="Times New Roman" w:hAnsi="Times New Roman" w:cs="Times New Roman"/>
          <w:sz w:val="28"/>
          <w:szCs w:val="28"/>
        </w:rPr>
        <w:t>Настоящее решение вступает в силу со дн</w:t>
      </w:r>
      <w:r w:rsidR="00FE7B34" w:rsidRPr="005032DC">
        <w:rPr>
          <w:rFonts w:ascii="Times New Roman" w:hAnsi="Times New Roman" w:cs="Times New Roman"/>
          <w:sz w:val="28"/>
          <w:szCs w:val="28"/>
        </w:rPr>
        <w:t>я его обнародования.</w:t>
      </w:r>
    </w:p>
    <w:p w:rsidR="00931096" w:rsidRPr="005032DC" w:rsidRDefault="00315249" w:rsidP="005008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7B34" w:rsidRPr="005032DC">
        <w:rPr>
          <w:rFonts w:ascii="Times New Roman" w:hAnsi="Times New Roman" w:cs="Times New Roman"/>
          <w:sz w:val="28"/>
          <w:szCs w:val="28"/>
        </w:rPr>
        <w:t xml:space="preserve">.Настоящее решение обнародовать в установленных местах обнародования и  на официальном сайте в сети Интернет </w:t>
      </w:r>
      <w:r w:rsidR="00931096" w:rsidRPr="005032DC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sarmo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31096" w:rsidRPr="005032D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31096" w:rsidRPr="005032DC">
        <w:rPr>
          <w:rFonts w:ascii="Times New Roman" w:hAnsi="Times New Roman" w:cs="Times New Roman"/>
          <w:sz w:val="28"/>
          <w:szCs w:val="28"/>
        </w:rPr>
        <w:t>).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3931D1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p w:rsidR="00E22CFD" w:rsidRPr="00AD736A" w:rsidRDefault="00E22CFD" w:rsidP="003152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2CFD" w:rsidRPr="00AD736A" w:rsidSect="00214A29">
      <w:footerReference w:type="default" r:id="rId9"/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525" w:rsidRDefault="00240525" w:rsidP="00276E94">
      <w:pPr>
        <w:spacing w:after="0" w:line="240" w:lineRule="auto"/>
      </w:pPr>
      <w:r>
        <w:separator/>
      </w:r>
    </w:p>
  </w:endnote>
  <w:endnote w:type="continuationSeparator" w:id="1">
    <w:p w:rsidR="00240525" w:rsidRDefault="00240525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6126"/>
      <w:docPartObj>
        <w:docPartGallery w:val="Page Numbers (Bottom of Page)"/>
        <w:docPartUnique/>
      </w:docPartObj>
    </w:sdtPr>
    <w:sdtContent>
      <w:p w:rsidR="001A3C97" w:rsidRDefault="000D5A38">
        <w:pPr>
          <w:pStyle w:val="ac"/>
          <w:jc w:val="right"/>
        </w:pPr>
        <w:fldSimple w:instr=" PAGE   \* MERGEFORMAT ">
          <w:r w:rsidR="00F84FFE">
            <w:rPr>
              <w:noProof/>
            </w:rPr>
            <w:t>3</w:t>
          </w:r>
        </w:fldSimple>
      </w:p>
    </w:sdtContent>
  </w:sdt>
  <w:p w:rsidR="001A3C97" w:rsidRDefault="001A3C9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525" w:rsidRDefault="00240525" w:rsidP="00276E94">
      <w:pPr>
        <w:spacing w:after="0" w:line="240" w:lineRule="auto"/>
      </w:pPr>
      <w:r>
        <w:separator/>
      </w:r>
    </w:p>
  </w:footnote>
  <w:footnote w:type="continuationSeparator" w:id="1">
    <w:p w:rsidR="00240525" w:rsidRDefault="00240525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7339"/>
    <w:rsid w:val="00086908"/>
    <w:rsid w:val="00092CE4"/>
    <w:rsid w:val="00095096"/>
    <w:rsid w:val="000C0C00"/>
    <w:rsid w:val="000C1714"/>
    <w:rsid w:val="000C787F"/>
    <w:rsid w:val="000D5A38"/>
    <w:rsid w:val="000E5B74"/>
    <w:rsid w:val="00111605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931D1"/>
    <w:rsid w:val="003C2344"/>
    <w:rsid w:val="003D0423"/>
    <w:rsid w:val="003D7BE1"/>
    <w:rsid w:val="003F0967"/>
    <w:rsid w:val="003F3612"/>
    <w:rsid w:val="003F6D62"/>
    <w:rsid w:val="003F7840"/>
    <w:rsid w:val="00426848"/>
    <w:rsid w:val="00467E09"/>
    <w:rsid w:val="00473BA7"/>
    <w:rsid w:val="00496810"/>
    <w:rsid w:val="004B1CFD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A05A9"/>
    <w:rsid w:val="005C501E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F88"/>
    <w:rsid w:val="00882394"/>
    <w:rsid w:val="0088512B"/>
    <w:rsid w:val="008B3D43"/>
    <w:rsid w:val="008C1F4C"/>
    <w:rsid w:val="008C4269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E732D"/>
    <w:rsid w:val="00A20DF9"/>
    <w:rsid w:val="00A36459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10113"/>
    <w:rsid w:val="00B10284"/>
    <w:rsid w:val="00B640C8"/>
    <w:rsid w:val="00B818A0"/>
    <w:rsid w:val="00B86695"/>
    <w:rsid w:val="00B87D60"/>
    <w:rsid w:val="00BC4063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E00F2D"/>
    <w:rsid w:val="00E22CFD"/>
    <w:rsid w:val="00E449B6"/>
    <w:rsid w:val="00E505DF"/>
    <w:rsid w:val="00E53B68"/>
    <w:rsid w:val="00E66EF1"/>
    <w:rsid w:val="00E80FE4"/>
    <w:rsid w:val="00E8700E"/>
    <w:rsid w:val="00EA6401"/>
    <w:rsid w:val="00EB691F"/>
    <w:rsid w:val="00EC1F16"/>
    <w:rsid w:val="00EC3510"/>
    <w:rsid w:val="00ED6489"/>
    <w:rsid w:val="00EE71D6"/>
    <w:rsid w:val="00F0117D"/>
    <w:rsid w:val="00F028A2"/>
    <w:rsid w:val="00F30624"/>
    <w:rsid w:val="00F34751"/>
    <w:rsid w:val="00F356CF"/>
    <w:rsid w:val="00F36AF8"/>
    <w:rsid w:val="00F411A0"/>
    <w:rsid w:val="00F53183"/>
    <w:rsid w:val="00F6766C"/>
    <w:rsid w:val="00F73A5A"/>
    <w:rsid w:val="00F84FFE"/>
    <w:rsid w:val="00FA3594"/>
    <w:rsid w:val="00FB0E89"/>
    <w:rsid w:val="00FB3D59"/>
    <w:rsid w:val="00FC0DCA"/>
    <w:rsid w:val="00FC191C"/>
    <w:rsid w:val="00FC2FC7"/>
    <w:rsid w:val="00FC4BEE"/>
    <w:rsid w:val="00FD112A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aterinovka.sar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60</cp:revision>
  <cp:lastPrinted>2023-03-09T11:24:00Z</cp:lastPrinted>
  <dcterms:created xsi:type="dcterms:W3CDTF">2017-01-26T11:51:00Z</dcterms:created>
  <dcterms:modified xsi:type="dcterms:W3CDTF">2023-03-09T11:24:00Z</dcterms:modified>
</cp:coreProperties>
</file>