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01712D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01712D">
        <w:rPr>
          <w:rFonts w:ascii="Times New Roman" w:hAnsi="Times New Roman"/>
          <w:b/>
          <w:sz w:val="28"/>
          <w:szCs w:val="28"/>
        </w:rPr>
        <w:t>о</w:t>
      </w:r>
      <w:r w:rsidR="00592640" w:rsidRPr="0001712D">
        <w:rPr>
          <w:rFonts w:ascii="Times New Roman" w:hAnsi="Times New Roman"/>
          <w:b/>
          <w:sz w:val="28"/>
          <w:szCs w:val="28"/>
        </w:rPr>
        <w:t>т</w:t>
      </w:r>
      <w:r w:rsidR="00F432FA" w:rsidRPr="0001712D">
        <w:rPr>
          <w:rFonts w:ascii="Times New Roman" w:hAnsi="Times New Roman"/>
          <w:b/>
          <w:sz w:val="28"/>
          <w:szCs w:val="28"/>
        </w:rPr>
        <w:t xml:space="preserve"> </w:t>
      </w:r>
      <w:r w:rsidR="0001712D" w:rsidRPr="0001712D">
        <w:rPr>
          <w:rFonts w:ascii="Times New Roman" w:hAnsi="Times New Roman"/>
          <w:b/>
          <w:sz w:val="28"/>
          <w:szCs w:val="28"/>
        </w:rPr>
        <w:t>07</w:t>
      </w:r>
      <w:r w:rsidR="005645B2" w:rsidRPr="0001712D">
        <w:rPr>
          <w:rFonts w:ascii="Times New Roman" w:hAnsi="Times New Roman"/>
          <w:b/>
          <w:sz w:val="28"/>
          <w:szCs w:val="28"/>
        </w:rPr>
        <w:t>.02.2024</w:t>
      </w:r>
      <w:r w:rsidR="005D2EEC" w:rsidRPr="0001712D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01712D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463D2A" w:rsidRPr="0001712D">
        <w:rPr>
          <w:rFonts w:ascii="Times New Roman" w:hAnsi="Times New Roman"/>
          <w:b/>
          <w:sz w:val="28"/>
          <w:szCs w:val="28"/>
        </w:rPr>
        <w:t xml:space="preserve"> </w:t>
      </w:r>
      <w:r w:rsidR="005645B2" w:rsidRPr="0001712D">
        <w:rPr>
          <w:rFonts w:ascii="Times New Roman" w:hAnsi="Times New Roman"/>
          <w:b/>
          <w:sz w:val="28"/>
          <w:szCs w:val="28"/>
        </w:rPr>
        <w:t>1</w:t>
      </w:r>
      <w:r w:rsidR="0001712D" w:rsidRPr="0001712D">
        <w:rPr>
          <w:rFonts w:ascii="Times New Roman" w:hAnsi="Times New Roman"/>
          <w:b/>
          <w:sz w:val="28"/>
          <w:szCs w:val="28"/>
        </w:rPr>
        <w:t>5</w:t>
      </w:r>
      <w:r w:rsidR="00592640" w:rsidRPr="0001712D">
        <w:rPr>
          <w:rFonts w:ascii="Times New Roman" w:hAnsi="Times New Roman"/>
          <w:b/>
          <w:sz w:val="28"/>
          <w:szCs w:val="28"/>
        </w:rPr>
        <w:t xml:space="preserve">                                      с.Новос</w:t>
      </w:r>
      <w:r w:rsidR="00A52007" w:rsidRPr="0001712D">
        <w:rPr>
          <w:rFonts w:ascii="Times New Roman" w:hAnsi="Times New Roman"/>
          <w:b/>
          <w:sz w:val="28"/>
          <w:szCs w:val="28"/>
        </w:rPr>
        <w:t>е</w:t>
      </w:r>
      <w:r w:rsidR="00592640" w:rsidRPr="0001712D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01712D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RPr="0001712D" w:rsidTr="00814A39">
        <w:tc>
          <w:tcPr>
            <w:tcW w:w="7621" w:type="dxa"/>
          </w:tcPr>
          <w:p w:rsidR="00814A39" w:rsidRPr="0001712D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2D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 на территории Новос</w:t>
            </w:r>
            <w:r w:rsidR="00F35181" w:rsidRPr="0001712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17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</w:t>
            </w:r>
            <w:r w:rsidR="00F35181" w:rsidRPr="0001712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645B2" w:rsidRPr="000171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в 2024</w:t>
            </w:r>
            <w:r w:rsidRPr="00017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52FA3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C00" w:rsidRPr="0001712D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390C00" w:rsidRPr="000171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</w:t>
      </w:r>
      <w:r w:rsidR="005645B2" w:rsidRPr="000171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ериод весеннего половодья в 2024</w:t>
      </w:r>
      <w:r w:rsidR="00390C00" w:rsidRPr="000171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году, </w:t>
      </w:r>
      <w:r w:rsidR="00910F05" w:rsidRPr="0001712D">
        <w:rPr>
          <w:rFonts w:ascii="Times New Roman" w:hAnsi="Times New Roman" w:cs="Times New Roman"/>
          <w:sz w:val="28"/>
          <w:szCs w:val="28"/>
        </w:rPr>
        <w:t>в</w:t>
      </w:r>
      <w:r w:rsidR="00BC5DBF" w:rsidRPr="0001712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35181" w:rsidRPr="0001712D">
        <w:rPr>
          <w:rFonts w:ascii="Times New Roman" w:hAnsi="Times New Roman" w:cs="Times New Roman"/>
          <w:sz w:val="28"/>
          <w:szCs w:val="28"/>
        </w:rPr>
        <w:t>с</w:t>
      </w:r>
      <w:r w:rsidR="00BC5DBF" w:rsidRPr="0001712D">
        <w:rPr>
          <w:rFonts w:ascii="Times New Roman" w:hAnsi="Times New Roman" w:cs="Times New Roman"/>
          <w:sz w:val="28"/>
          <w:szCs w:val="28"/>
        </w:rPr>
        <w:t xml:space="preserve"> </w:t>
      </w:r>
      <w:r w:rsidR="00F35181" w:rsidRPr="0001712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5DBF" w:rsidRPr="0001712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51880" w:rsidRPr="0001712D">
        <w:rPr>
          <w:rFonts w:ascii="Times New Roman" w:hAnsi="Times New Roman" w:cs="Times New Roman"/>
          <w:sz w:val="28"/>
          <w:szCs w:val="28"/>
        </w:rPr>
        <w:t>, во исполнение распоряжения главы админис</w:t>
      </w:r>
      <w:r w:rsidR="0001712D" w:rsidRPr="0001712D">
        <w:rPr>
          <w:rFonts w:ascii="Times New Roman" w:hAnsi="Times New Roman" w:cs="Times New Roman"/>
          <w:sz w:val="28"/>
          <w:szCs w:val="28"/>
        </w:rPr>
        <w:t>трации Екатериновского района № 30</w:t>
      </w:r>
      <w:r w:rsidR="00A51880" w:rsidRPr="0001712D">
        <w:rPr>
          <w:rFonts w:ascii="Times New Roman" w:hAnsi="Times New Roman" w:cs="Times New Roman"/>
          <w:sz w:val="28"/>
          <w:szCs w:val="28"/>
        </w:rPr>
        <w:t xml:space="preserve">-Р от </w:t>
      </w:r>
      <w:r w:rsidR="0001712D" w:rsidRPr="0001712D">
        <w:rPr>
          <w:rFonts w:ascii="Times New Roman" w:hAnsi="Times New Roman" w:cs="Times New Roman"/>
          <w:sz w:val="28"/>
          <w:szCs w:val="28"/>
        </w:rPr>
        <w:t>05</w:t>
      </w:r>
      <w:r w:rsidR="00463D2A" w:rsidRPr="0001712D">
        <w:rPr>
          <w:rFonts w:ascii="Times New Roman" w:hAnsi="Times New Roman" w:cs="Times New Roman"/>
          <w:sz w:val="28"/>
          <w:szCs w:val="28"/>
        </w:rPr>
        <w:t>.</w:t>
      </w:r>
      <w:r w:rsidR="0001712D" w:rsidRPr="0001712D">
        <w:rPr>
          <w:rFonts w:ascii="Times New Roman" w:hAnsi="Times New Roman" w:cs="Times New Roman"/>
          <w:sz w:val="28"/>
          <w:szCs w:val="28"/>
        </w:rPr>
        <w:t>02.2024</w:t>
      </w:r>
      <w:r w:rsidR="00A51880" w:rsidRPr="0001712D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C5DBF" w:rsidRPr="0001712D">
        <w:rPr>
          <w:rFonts w:ascii="Times New Roman" w:hAnsi="Times New Roman" w:cs="Times New Roman"/>
          <w:sz w:val="28"/>
          <w:szCs w:val="28"/>
        </w:rPr>
        <w:t xml:space="preserve"> </w:t>
      </w:r>
      <w:r w:rsidR="00AE0D30" w:rsidRPr="0001712D">
        <w:rPr>
          <w:rFonts w:ascii="Times New Roman" w:hAnsi="Times New Roman" w:cs="Times New Roman"/>
          <w:sz w:val="28"/>
          <w:szCs w:val="28"/>
        </w:rPr>
        <w:t>и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  <w:r w:rsidR="00AC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A5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управляющий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463D2A" w:rsidRPr="00592640">
        <w:rPr>
          <w:rFonts w:ascii="Times New Roman" w:hAnsi="Times New Roman" w:cs="Times New Roman"/>
          <w:sz w:val="28"/>
          <w:szCs w:val="28"/>
        </w:rPr>
        <w:t>глава КФХ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 w:rsidRPr="00592640">
        <w:rPr>
          <w:rFonts w:ascii="Times New Roman" w:hAnsi="Times New Roman" w:cs="Times New Roman"/>
          <w:sz w:val="28"/>
          <w:szCs w:val="28"/>
        </w:rPr>
        <w:t>Казанков А.В</w:t>
      </w:r>
      <w:r w:rsidR="000F0997">
        <w:rPr>
          <w:rFonts w:ascii="Times New Roman" w:hAnsi="Times New Roman" w:cs="Times New Roman"/>
          <w:sz w:val="28"/>
          <w:szCs w:val="28"/>
        </w:rPr>
        <w:t>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</w:t>
      </w:r>
      <w:r w:rsidR="00463D2A">
        <w:rPr>
          <w:rFonts w:ascii="Times New Roman" w:hAnsi="Times New Roman" w:cs="Times New Roman"/>
          <w:sz w:val="28"/>
          <w:szCs w:val="28"/>
        </w:rPr>
        <w:t xml:space="preserve">ИП </w:t>
      </w:r>
      <w:r w:rsidR="00652FA3">
        <w:rPr>
          <w:rFonts w:ascii="Times New Roman" w:hAnsi="Times New Roman" w:cs="Times New Roman"/>
          <w:sz w:val="28"/>
          <w:szCs w:val="28"/>
        </w:rPr>
        <w:t>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</w:t>
      </w:r>
      <w:r w:rsidR="00463D2A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Донковцев А.А.-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D2A">
        <w:rPr>
          <w:rFonts w:ascii="Times New Roman" w:hAnsi="Times New Roman" w:cs="Times New Roman"/>
          <w:sz w:val="28"/>
          <w:szCs w:val="28"/>
        </w:rPr>
        <w:t xml:space="preserve">                   Судариков М.И</w:t>
      </w:r>
      <w:r w:rsidRPr="00592640">
        <w:rPr>
          <w:rFonts w:ascii="Times New Roman" w:hAnsi="Times New Roman" w:cs="Times New Roman"/>
          <w:sz w:val="28"/>
          <w:szCs w:val="28"/>
        </w:rPr>
        <w:t>. –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F05" w:rsidRPr="00F432FA" w:rsidRDefault="009B7E2B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35181">
        <w:rPr>
          <w:rFonts w:ascii="Times New Roman" w:hAnsi="Times New Roman" w:cs="Times New Roman"/>
          <w:sz w:val="24"/>
          <w:szCs w:val="24"/>
        </w:rPr>
        <w:t xml:space="preserve"> </w:t>
      </w:r>
      <w:r w:rsidR="005645B2">
        <w:rPr>
          <w:rFonts w:ascii="Times New Roman" w:hAnsi="Times New Roman" w:cs="Times New Roman"/>
          <w:sz w:val="24"/>
          <w:szCs w:val="24"/>
        </w:rPr>
        <w:t>1</w:t>
      </w:r>
      <w:r w:rsidR="0001712D">
        <w:rPr>
          <w:rFonts w:ascii="Times New Roman" w:hAnsi="Times New Roman" w:cs="Times New Roman"/>
          <w:sz w:val="24"/>
          <w:szCs w:val="24"/>
        </w:rPr>
        <w:t>5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01712D">
        <w:rPr>
          <w:rFonts w:ascii="Times New Roman" w:hAnsi="Times New Roman" w:cs="Times New Roman"/>
          <w:sz w:val="24"/>
          <w:szCs w:val="24"/>
        </w:rPr>
        <w:t>07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5645B2">
        <w:rPr>
          <w:rFonts w:ascii="Times New Roman" w:hAnsi="Times New Roman" w:cs="Times New Roman"/>
          <w:sz w:val="24"/>
          <w:szCs w:val="24"/>
        </w:rPr>
        <w:t>024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08"/>
        <w:gridCol w:w="5374"/>
        <w:gridCol w:w="2268"/>
        <w:gridCol w:w="1552"/>
      </w:tblGrid>
      <w:tr w:rsidR="00BC5DBF" w:rsidRPr="00592640" w:rsidTr="009B44BE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374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268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552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268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552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FB1" w:rsidRPr="00592640" w:rsidTr="009B44BE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268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552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9B44BE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4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268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52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72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DBF" w:rsidRPr="00592640" w:rsidTr="009B44BE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4" w:type="dxa"/>
          </w:tcPr>
          <w:p w:rsidR="00BC5DBF" w:rsidRPr="00592640" w:rsidRDefault="00BC5DBF" w:rsidP="00AA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съездов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1DB" w:rsidRPr="0059264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домовладений</w:t>
            </w:r>
          </w:p>
        </w:tc>
        <w:tc>
          <w:tcPr>
            <w:tcW w:w="2268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552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DBF" w:rsidRPr="00592640" w:rsidTr="009B44BE">
        <w:trPr>
          <w:trHeight w:val="635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4" w:type="dxa"/>
          </w:tcPr>
          <w:p w:rsidR="00BC5DBF" w:rsidRPr="00592640" w:rsidRDefault="008A22B6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268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552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5AB" w:rsidRPr="00592640" w:rsidTr="009B44BE">
        <w:trPr>
          <w:trHeight w:val="635"/>
        </w:trPr>
        <w:tc>
          <w:tcPr>
            <w:tcW w:w="608" w:type="dxa"/>
          </w:tcPr>
          <w:p w:rsidR="00A865AB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4" w:type="dxa"/>
          </w:tcPr>
          <w:p w:rsidR="00A865AB" w:rsidRDefault="00A865AB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268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552" w:type="dxa"/>
          </w:tcPr>
          <w:p w:rsidR="00A865AB" w:rsidRPr="00592640" w:rsidRDefault="00A865AB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4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9B44BE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4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268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8E" w:rsidRDefault="00E61C8E" w:rsidP="00FE66BC">
      <w:pPr>
        <w:spacing w:after="0" w:line="240" w:lineRule="auto"/>
      </w:pPr>
      <w:r>
        <w:separator/>
      </w:r>
    </w:p>
  </w:endnote>
  <w:endnote w:type="continuationSeparator" w:id="1">
    <w:p w:rsidR="00E61C8E" w:rsidRDefault="00E61C8E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415584">
        <w:pPr>
          <w:pStyle w:val="a7"/>
          <w:jc w:val="right"/>
        </w:pPr>
        <w:fldSimple w:instr=" PAGE   \* MERGEFORMAT ">
          <w:r w:rsidR="0001712D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8E" w:rsidRDefault="00E61C8E" w:rsidP="00FE66BC">
      <w:pPr>
        <w:spacing w:after="0" w:line="240" w:lineRule="auto"/>
      </w:pPr>
      <w:r>
        <w:separator/>
      </w:r>
    </w:p>
  </w:footnote>
  <w:footnote w:type="continuationSeparator" w:id="1">
    <w:p w:rsidR="00E61C8E" w:rsidRDefault="00E61C8E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1712D"/>
    <w:rsid w:val="00077070"/>
    <w:rsid w:val="000957DB"/>
    <w:rsid w:val="000F0997"/>
    <w:rsid w:val="00116DFF"/>
    <w:rsid w:val="001E0CE6"/>
    <w:rsid w:val="0027294A"/>
    <w:rsid w:val="00332E98"/>
    <w:rsid w:val="00390C00"/>
    <w:rsid w:val="003F1DAE"/>
    <w:rsid w:val="00415584"/>
    <w:rsid w:val="00463D2A"/>
    <w:rsid w:val="00487904"/>
    <w:rsid w:val="00490C34"/>
    <w:rsid w:val="004949AB"/>
    <w:rsid w:val="004A7933"/>
    <w:rsid w:val="004D6238"/>
    <w:rsid w:val="00504B9A"/>
    <w:rsid w:val="00542443"/>
    <w:rsid w:val="005645B2"/>
    <w:rsid w:val="005841DD"/>
    <w:rsid w:val="00592640"/>
    <w:rsid w:val="005C5D9D"/>
    <w:rsid w:val="005D2EEC"/>
    <w:rsid w:val="006220F2"/>
    <w:rsid w:val="00642D6B"/>
    <w:rsid w:val="00652FA3"/>
    <w:rsid w:val="006C13DE"/>
    <w:rsid w:val="006C7C84"/>
    <w:rsid w:val="006F05F9"/>
    <w:rsid w:val="0073245A"/>
    <w:rsid w:val="00733493"/>
    <w:rsid w:val="00746246"/>
    <w:rsid w:val="00774543"/>
    <w:rsid w:val="007F458D"/>
    <w:rsid w:val="00807069"/>
    <w:rsid w:val="00814A39"/>
    <w:rsid w:val="00842DE6"/>
    <w:rsid w:val="008A22B6"/>
    <w:rsid w:val="008B7737"/>
    <w:rsid w:val="008C39BD"/>
    <w:rsid w:val="00910F05"/>
    <w:rsid w:val="009242F6"/>
    <w:rsid w:val="00927C24"/>
    <w:rsid w:val="00953447"/>
    <w:rsid w:val="00967FB5"/>
    <w:rsid w:val="00976E0A"/>
    <w:rsid w:val="0099782A"/>
    <w:rsid w:val="009B44BE"/>
    <w:rsid w:val="009B7E2B"/>
    <w:rsid w:val="009C6DD5"/>
    <w:rsid w:val="00A07CB1"/>
    <w:rsid w:val="00A3679E"/>
    <w:rsid w:val="00A51880"/>
    <w:rsid w:val="00A52007"/>
    <w:rsid w:val="00A7294E"/>
    <w:rsid w:val="00A865AB"/>
    <w:rsid w:val="00AA41DB"/>
    <w:rsid w:val="00AA4810"/>
    <w:rsid w:val="00AC7366"/>
    <w:rsid w:val="00AE0D30"/>
    <w:rsid w:val="00AE274D"/>
    <w:rsid w:val="00B469F4"/>
    <w:rsid w:val="00B63EA2"/>
    <w:rsid w:val="00BC5DBF"/>
    <w:rsid w:val="00BD66E1"/>
    <w:rsid w:val="00BF009D"/>
    <w:rsid w:val="00BF07F6"/>
    <w:rsid w:val="00BF51A7"/>
    <w:rsid w:val="00C26D97"/>
    <w:rsid w:val="00C53755"/>
    <w:rsid w:val="00C63377"/>
    <w:rsid w:val="00CD76B5"/>
    <w:rsid w:val="00D46EDA"/>
    <w:rsid w:val="00D56DBA"/>
    <w:rsid w:val="00D80764"/>
    <w:rsid w:val="00D96D5E"/>
    <w:rsid w:val="00DD1FBA"/>
    <w:rsid w:val="00E3087F"/>
    <w:rsid w:val="00E61C8E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2FF6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qLvOmzvhcrDV5VdvDSRI2GqZWHpF5HpDrsCi16+wNM4=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4Yir6uiLeZ7UfEnMscHnS4Awbqucv3VK0oYmCrzoOi33KPRtQCmxQ+MN9pvUfwk+
T1laZLDpvrcdqcN+T2OwLw==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nv7oG50LUMR9ZCl9ahgNTJHgqwk=</DigestValue>
      </Reference>
      <Reference URI="/word/endnotes.xml?ContentType=application/vnd.openxmlformats-officedocument.wordprocessingml.endnotes+xml">
        <DigestMethod Algorithm="http://www.w3.org/2000/09/xmldsig#sha1"/>
        <DigestValue>cKhO2bw9cgOzRTKyow/Ycm+qDxw=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ywn01iP+NABQs56QTowfDi8UTxQ=</DigestValue>
      </Reference>
      <Reference URI="/word/footnotes.xml?ContentType=application/vnd.openxmlformats-officedocument.wordprocessingml.footnotes+xml">
        <DigestMethod Algorithm="http://www.w3.org/2000/09/xmldsig#sha1"/>
        <DigestValue>u49wjD2hF0FzJT073ZFZ0WzAiwI=</DigestValue>
      </Reference>
      <Reference URI="/word/settings.xml?ContentType=application/vnd.openxmlformats-officedocument.wordprocessingml.settings+xml">
        <DigestMethod Algorithm="http://www.w3.org/2000/09/xmldsig#sha1"/>
        <DigestValue>0hrDcQw41VcmjtKEzDBvH5sJaUU=</DigestValue>
      </Reference>
      <Reference URI="/word/styles.xml?ContentType=application/vnd.openxmlformats-officedocument.wordprocessingml.styles+xml">
        <DigestMethod Algorithm="http://www.w3.org/2000/09/xmldsig#sha1"/>
        <DigestValue>WNoHHyhoY3emvqvDGWs/VUnqHiI=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2024-02-28T11:53:56Z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4294959217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46</cp:revision>
  <cp:lastPrinted>2024-02-07T06:36:00Z</cp:lastPrinted>
  <dcterms:created xsi:type="dcterms:W3CDTF">2013-02-26T12:44:00Z</dcterms:created>
  <dcterms:modified xsi:type="dcterms:W3CDTF">2024-02-07T06:37:00Z</dcterms:modified>
</cp:coreProperties>
</file>