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90F" w:rsidRPr="00B06016" w:rsidRDefault="00540147" w:rsidP="0033490F">
      <w:pPr>
        <w:tabs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0147">
        <w:rPr>
          <w:rFonts w:ascii="Times New Roman" w:hAnsi="Times New Roman" w:cs="Times New Roman"/>
          <w:sz w:val="32"/>
          <w:szCs w:val="28"/>
        </w:rPr>
        <w:t xml:space="preserve">                                                                                                            </w:t>
      </w:r>
      <w:r w:rsidR="0033490F" w:rsidRPr="00B06016"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33490F" w:rsidRPr="00B06016" w:rsidRDefault="0033490F" w:rsidP="003349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016">
        <w:rPr>
          <w:rFonts w:ascii="Times New Roman" w:hAnsi="Times New Roman" w:cs="Times New Roman"/>
          <w:b/>
          <w:sz w:val="28"/>
          <w:szCs w:val="28"/>
        </w:rPr>
        <w:t>НОВОСЕЛОВСКОЕ МУНИЦИПАЛЬНОЕ ОБРАЗОВАНИЕ</w:t>
      </w:r>
    </w:p>
    <w:p w:rsidR="0033490F" w:rsidRPr="00B06016" w:rsidRDefault="0033490F" w:rsidP="003349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016">
        <w:rPr>
          <w:rFonts w:ascii="Times New Roman" w:hAnsi="Times New Roman" w:cs="Times New Roman"/>
          <w:b/>
          <w:sz w:val="28"/>
          <w:szCs w:val="28"/>
        </w:rPr>
        <w:t>Екатериновского муниципального района</w:t>
      </w:r>
    </w:p>
    <w:p w:rsidR="0033490F" w:rsidRPr="00B06016" w:rsidRDefault="0033490F" w:rsidP="003349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016">
        <w:rPr>
          <w:rFonts w:ascii="Times New Roman" w:hAnsi="Times New Roman" w:cs="Times New Roman"/>
          <w:b/>
          <w:sz w:val="28"/>
          <w:szCs w:val="28"/>
        </w:rPr>
        <w:t>Саратовской области</w:t>
      </w:r>
    </w:p>
    <w:p w:rsidR="0033490F" w:rsidRPr="002062D7" w:rsidRDefault="00096964" w:rsidP="003349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C1695B">
        <w:rPr>
          <w:rFonts w:ascii="Times New Roman" w:hAnsi="Times New Roman" w:cs="Times New Roman"/>
          <w:b/>
          <w:sz w:val="28"/>
          <w:szCs w:val="28"/>
        </w:rPr>
        <w:t xml:space="preserve">ятьдесят </w:t>
      </w:r>
      <w:r w:rsidR="00264403">
        <w:rPr>
          <w:rFonts w:ascii="Times New Roman" w:hAnsi="Times New Roman" w:cs="Times New Roman"/>
          <w:b/>
          <w:sz w:val="28"/>
          <w:szCs w:val="28"/>
        </w:rPr>
        <w:t>четвертое</w:t>
      </w:r>
      <w:r w:rsidR="00C1695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3490F" w:rsidRPr="002062D7">
        <w:rPr>
          <w:rFonts w:ascii="Times New Roman" w:hAnsi="Times New Roman" w:cs="Times New Roman"/>
          <w:b/>
          <w:sz w:val="28"/>
          <w:szCs w:val="28"/>
        </w:rPr>
        <w:t xml:space="preserve"> заседание Совета депутатов Новоселовского муниципального образования  первого созыва</w:t>
      </w:r>
    </w:p>
    <w:p w:rsidR="0033490F" w:rsidRPr="002062D7" w:rsidRDefault="0033490F" w:rsidP="0033490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3490F" w:rsidRPr="002062D7" w:rsidRDefault="0033490F" w:rsidP="0033490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062D7">
        <w:rPr>
          <w:rFonts w:ascii="Times New Roman" w:hAnsi="Times New Roman" w:cs="Times New Roman"/>
          <w:b/>
          <w:sz w:val="28"/>
          <w:szCs w:val="28"/>
        </w:rPr>
        <w:t>РЕШЕНИЕ</w:t>
      </w:r>
      <w:r w:rsidR="002C4E5D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33490F" w:rsidRPr="002062D7" w:rsidRDefault="0033490F" w:rsidP="0033490F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3490F" w:rsidRPr="002062D7" w:rsidRDefault="0033490F" w:rsidP="003349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E168B"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264403">
        <w:rPr>
          <w:rFonts w:ascii="Times New Roman" w:hAnsi="Times New Roman" w:cs="Times New Roman"/>
          <w:b/>
          <w:sz w:val="28"/>
          <w:szCs w:val="28"/>
        </w:rPr>
        <w:t>23</w:t>
      </w:r>
      <w:r w:rsidR="00C1695B">
        <w:rPr>
          <w:rFonts w:ascii="Times New Roman" w:hAnsi="Times New Roman" w:cs="Times New Roman"/>
          <w:b/>
          <w:sz w:val="28"/>
          <w:szCs w:val="28"/>
        </w:rPr>
        <w:t xml:space="preserve"> марта </w:t>
      </w:r>
      <w:r w:rsidR="004E168B" w:rsidRPr="004E168B">
        <w:rPr>
          <w:rFonts w:ascii="Times New Roman" w:hAnsi="Times New Roman" w:cs="Times New Roman"/>
          <w:b/>
          <w:sz w:val="28"/>
          <w:szCs w:val="28"/>
        </w:rPr>
        <w:t>2021</w:t>
      </w:r>
      <w:r w:rsidR="004E168B">
        <w:rPr>
          <w:rFonts w:ascii="Times New Roman" w:hAnsi="Times New Roman" w:cs="Times New Roman"/>
          <w:b/>
          <w:sz w:val="28"/>
          <w:szCs w:val="28"/>
        </w:rPr>
        <w:t xml:space="preserve"> года                 </w:t>
      </w:r>
      <w:r w:rsidR="00DB1E2E" w:rsidRPr="004E16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1695B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4E168B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C1695B">
        <w:rPr>
          <w:rFonts w:ascii="Times New Roman" w:hAnsi="Times New Roman" w:cs="Times New Roman"/>
          <w:b/>
          <w:sz w:val="28"/>
          <w:szCs w:val="28"/>
        </w:rPr>
        <w:t>1</w:t>
      </w:r>
      <w:r w:rsidR="00264403">
        <w:rPr>
          <w:rFonts w:ascii="Times New Roman" w:hAnsi="Times New Roman" w:cs="Times New Roman"/>
          <w:b/>
          <w:sz w:val="28"/>
          <w:szCs w:val="28"/>
        </w:rPr>
        <w:t>40</w:t>
      </w:r>
      <w:r w:rsidRPr="004E168B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4E168B">
        <w:rPr>
          <w:rFonts w:ascii="Times New Roman" w:hAnsi="Times New Roman" w:cs="Times New Roman"/>
          <w:b/>
          <w:sz w:val="28"/>
          <w:szCs w:val="28"/>
        </w:rPr>
        <w:t xml:space="preserve">                                 </w:t>
      </w:r>
      <w:r w:rsidRPr="004E168B">
        <w:rPr>
          <w:rFonts w:ascii="Times New Roman" w:hAnsi="Times New Roman" w:cs="Times New Roman"/>
          <w:b/>
          <w:sz w:val="28"/>
          <w:szCs w:val="28"/>
        </w:rPr>
        <w:t>с.Новоселовка</w:t>
      </w:r>
    </w:p>
    <w:p w:rsidR="0033490F" w:rsidRDefault="0033490F" w:rsidP="0033490F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40147" w:rsidRDefault="00540147" w:rsidP="007D1969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3490F">
        <w:rPr>
          <w:rFonts w:ascii="Times New Roman" w:hAnsi="Times New Roman" w:cs="Times New Roman"/>
          <w:b/>
          <w:sz w:val="28"/>
          <w:szCs w:val="28"/>
        </w:rPr>
        <w:t xml:space="preserve">О проекте решения Совета депутатов Новоселовского МО «Об исполнении бюджета Новоселовского  муниципального </w:t>
      </w:r>
      <w:r>
        <w:rPr>
          <w:rFonts w:ascii="Times New Roman" w:hAnsi="Times New Roman" w:cs="Times New Roman"/>
          <w:b/>
          <w:sz w:val="28"/>
          <w:szCs w:val="28"/>
        </w:rPr>
        <w:t xml:space="preserve"> образования  за 2020</w:t>
      </w:r>
      <w:r w:rsidRPr="0033490F">
        <w:rPr>
          <w:rFonts w:ascii="Times New Roman" w:hAnsi="Times New Roman" w:cs="Times New Roman"/>
          <w:b/>
          <w:sz w:val="28"/>
          <w:szCs w:val="28"/>
        </w:rPr>
        <w:t xml:space="preserve"> год»</w:t>
      </w:r>
    </w:p>
    <w:p w:rsidR="00540147" w:rsidRPr="0033490F" w:rsidRDefault="00540147" w:rsidP="005401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490F">
        <w:rPr>
          <w:rFonts w:ascii="Times New Roman" w:hAnsi="Times New Roman" w:cs="Times New Roman"/>
          <w:sz w:val="28"/>
          <w:szCs w:val="28"/>
        </w:rPr>
        <w:t>В соответствии со статьями 28  Федерального зако</w:t>
      </w:r>
      <w:r>
        <w:rPr>
          <w:rFonts w:ascii="Times New Roman" w:hAnsi="Times New Roman" w:cs="Times New Roman"/>
          <w:sz w:val="28"/>
          <w:szCs w:val="28"/>
        </w:rPr>
        <w:t>на от 6 октября 2003 года №131-</w:t>
      </w:r>
      <w:r w:rsidRPr="0033490F">
        <w:rPr>
          <w:rFonts w:ascii="Times New Roman" w:hAnsi="Times New Roman" w:cs="Times New Roman"/>
          <w:sz w:val="28"/>
          <w:szCs w:val="28"/>
        </w:rPr>
        <w:t xml:space="preserve">ФЗ «Об общих принципах организации местного самоуправления в Российской Федерации», статьями </w:t>
      </w:r>
      <w:r w:rsidRPr="000052D7">
        <w:rPr>
          <w:rFonts w:ascii="Times New Roman" w:hAnsi="Times New Roman" w:cs="Times New Roman"/>
          <w:sz w:val="28"/>
          <w:szCs w:val="28"/>
        </w:rPr>
        <w:t>12, 51</w:t>
      </w:r>
      <w:r w:rsidRPr="0033490F">
        <w:rPr>
          <w:rFonts w:ascii="Times New Roman" w:hAnsi="Times New Roman" w:cs="Times New Roman"/>
          <w:sz w:val="28"/>
          <w:szCs w:val="28"/>
        </w:rPr>
        <w:t xml:space="preserve"> Устава  </w:t>
      </w:r>
      <w:r>
        <w:rPr>
          <w:rFonts w:ascii="Times New Roman" w:hAnsi="Times New Roman" w:cs="Times New Roman"/>
          <w:sz w:val="28"/>
          <w:szCs w:val="28"/>
        </w:rPr>
        <w:t>Новоселовского</w:t>
      </w:r>
      <w:r w:rsidRPr="0033490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и Положением о порядке организации и проведения публичных слушаний в </w:t>
      </w:r>
      <w:r>
        <w:rPr>
          <w:rFonts w:ascii="Times New Roman" w:hAnsi="Times New Roman" w:cs="Times New Roman"/>
          <w:sz w:val="28"/>
          <w:szCs w:val="28"/>
        </w:rPr>
        <w:t>Новоселовском</w:t>
      </w:r>
      <w:r w:rsidRPr="0033490F">
        <w:rPr>
          <w:rFonts w:ascii="Times New Roman" w:hAnsi="Times New Roman" w:cs="Times New Roman"/>
          <w:sz w:val="28"/>
          <w:szCs w:val="28"/>
        </w:rPr>
        <w:t xml:space="preserve"> муниципальном образовании Совет депутатов </w:t>
      </w:r>
      <w:r>
        <w:rPr>
          <w:rFonts w:ascii="Times New Roman" w:hAnsi="Times New Roman" w:cs="Times New Roman"/>
          <w:sz w:val="28"/>
          <w:szCs w:val="28"/>
        </w:rPr>
        <w:t xml:space="preserve">Новоселовского </w:t>
      </w:r>
      <w:r w:rsidRPr="0033490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          </w:t>
      </w:r>
    </w:p>
    <w:p w:rsidR="00B04042" w:rsidRPr="00B04042" w:rsidRDefault="00B04042" w:rsidP="007D1969">
      <w:pPr>
        <w:pStyle w:val="a4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4042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540147" w:rsidRPr="0033490F" w:rsidRDefault="00540147" w:rsidP="00540147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33490F">
        <w:rPr>
          <w:rFonts w:ascii="Times New Roman" w:hAnsi="Times New Roman" w:cs="Times New Roman"/>
          <w:sz w:val="28"/>
          <w:szCs w:val="28"/>
        </w:rPr>
        <w:t xml:space="preserve">1.Принять проект решения Совета депутатов </w:t>
      </w:r>
      <w:r>
        <w:rPr>
          <w:rFonts w:ascii="Times New Roman" w:hAnsi="Times New Roman" w:cs="Times New Roman"/>
          <w:sz w:val="28"/>
          <w:szCs w:val="28"/>
        </w:rPr>
        <w:t>Новоселовского</w:t>
      </w:r>
      <w:r w:rsidRPr="0033490F">
        <w:rPr>
          <w:rFonts w:ascii="Times New Roman" w:hAnsi="Times New Roman" w:cs="Times New Roman"/>
          <w:sz w:val="28"/>
          <w:szCs w:val="28"/>
        </w:rPr>
        <w:t xml:space="preserve"> МО «Об исполнении бюджета </w:t>
      </w:r>
      <w:r>
        <w:rPr>
          <w:rFonts w:ascii="Times New Roman" w:hAnsi="Times New Roman" w:cs="Times New Roman"/>
          <w:sz w:val="28"/>
          <w:szCs w:val="28"/>
        </w:rPr>
        <w:t>Новоселовского</w:t>
      </w:r>
      <w:r w:rsidRPr="0033490F">
        <w:rPr>
          <w:rFonts w:ascii="Times New Roman" w:hAnsi="Times New Roman" w:cs="Times New Roman"/>
          <w:sz w:val="28"/>
          <w:szCs w:val="28"/>
        </w:rPr>
        <w:t xml:space="preserve"> мун</w:t>
      </w:r>
      <w:r>
        <w:rPr>
          <w:rFonts w:ascii="Times New Roman" w:hAnsi="Times New Roman" w:cs="Times New Roman"/>
          <w:sz w:val="28"/>
          <w:szCs w:val="28"/>
        </w:rPr>
        <w:t>иципального образования  за 2020</w:t>
      </w:r>
      <w:r w:rsidRPr="0033490F">
        <w:rPr>
          <w:rFonts w:ascii="Times New Roman" w:hAnsi="Times New Roman" w:cs="Times New Roman"/>
          <w:sz w:val="28"/>
          <w:szCs w:val="28"/>
        </w:rPr>
        <w:t xml:space="preserve"> год» к рассмотрению согласно </w:t>
      </w:r>
      <w:r w:rsidR="00C1695B">
        <w:rPr>
          <w:rFonts w:ascii="Times New Roman" w:hAnsi="Times New Roman" w:cs="Times New Roman"/>
          <w:sz w:val="28"/>
          <w:szCs w:val="28"/>
        </w:rPr>
        <w:t xml:space="preserve"> </w:t>
      </w:r>
      <w:r w:rsidRPr="0033490F">
        <w:rPr>
          <w:rFonts w:ascii="Times New Roman" w:hAnsi="Times New Roman" w:cs="Times New Roman"/>
          <w:sz w:val="28"/>
          <w:szCs w:val="28"/>
        </w:rPr>
        <w:t>приложения.</w:t>
      </w:r>
    </w:p>
    <w:p w:rsidR="00540147" w:rsidRPr="0033490F" w:rsidRDefault="00540147" w:rsidP="0054014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3490F">
        <w:rPr>
          <w:rFonts w:ascii="Times New Roman" w:hAnsi="Times New Roman" w:cs="Times New Roman"/>
          <w:sz w:val="28"/>
          <w:szCs w:val="28"/>
        </w:rPr>
        <w:tab/>
        <w:t>2.Обнародовать</w:t>
      </w:r>
      <w:r>
        <w:rPr>
          <w:rFonts w:ascii="Times New Roman" w:hAnsi="Times New Roman" w:cs="Times New Roman"/>
          <w:sz w:val="28"/>
          <w:szCs w:val="28"/>
        </w:rPr>
        <w:t xml:space="preserve"> проект  решения</w:t>
      </w:r>
      <w:r w:rsidRPr="0033490F">
        <w:rPr>
          <w:rFonts w:ascii="Times New Roman" w:hAnsi="Times New Roman" w:cs="Times New Roman"/>
          <w:sz w:val="28"/>
          <w:szCs w:val="28"/>
        </w:rPr>
        <w:t xml:space="preserve"> Совета депутатов </w:t>
      </w:r>
      <w:r>
        <w:rPr>
          <w:rFonts w:ascii="Times New Roman" w:hAnsi="Times New Roman" w:cs="Times New Roman"/>
          <w:sz w:val="28"/>
          <w:szCs w:val="28"/>
        </w:rPr>
        <w:t>Новоселовского</w:t>
      </w:r>
      <w:r w:rsidRPr="0033490F">
        <w:rPr>
          <w:rFonts w:ascii="Times New Roman" w:hAnsi="Times New Roman" w:cs="Times New Roman"/>
          <w:sz w:val="28"/>
          <w:szCs w:val="28"/>
        </w:rPr>
        <w:t xml:space="preserve"> МО «Об исполнении бюджета </w:t>
      </w:r>
      <w:r>
        <w:rPr>
          <w:rFonts w:ascii="Times New Roman" w:hAnsi="Times New Roman" w:cs="Times New Roman"/>
          <w:sz w:val="28"/>
          <w:szCs w:val="28"/>
        </w:rPr>
        <w:t>Новоселовского</w:t>
      </w:r>
      <w:r w:rsidRPr="0033490F">
        <w:rPr>
          <w:rFonts w:ascii="Times New Roman" w:hAnsi="Times New Roman" w:cs="Times New Roman"/>
          <w:sz w:val="28"/>
          <w:szCs w:val="28"/>
        </w:rPr>
        <w:t xml:space="preserve"> мун</w:t>
      </w:r>
      <w:r>
        <w:rPr>
          <w:rFonts w:ascii="Times New Roman" w:hAnsi="Times New Roman" w:cs="Times New Roman"/>
          <w:sz w:val="28"/>
          <w:szCs w:val="28"/>
        </w:rPr>
        <w:t>иципального образования  за 2020</w:t>
      </w:r>
      <w:r w:rsidRPr="0033490F">
        <w:rPr>
          <w:rFonts w:ascii="Times New Roman" w:hAnsi="Times New Roman" w:cs="Times New Roman"/>
          <w:sz w:val="28"/>
          <w:szCs w:val="28"/>
        </w:rPr>
        <w:t xml:space="preserve"> год»» </w:t>
      </w:r>
      <w:r w:rsidRPr="004871BB">
        <w:rPr>
          <w:rFonts w:ascii="Times New Roman" w:hAnsi="Times New Roman" w:cs="Times New Roman"/>
          <w:sz w:val="28"/>
          <w:szCs w:val="28"/>
        </w:rPr>
        <w:t>на информационных стендах  в административных зданиях Новоселовского МО по адресу: ул.Центральная,18, с.Новоселовка, Екатериновский район, Саратовская область; ул.Майская,57,д.Малая Екатериновка, Екатериновский район, Саратовская область;  ул.Пионерская,14, п.Прудовой,  Екатериновский район,  Саратовская область.</w:t>
      </w:r>
    </w:p>
    <w:p w:rsidR="00540147" w:rsidRPr="0033490F" w:rsidRDefault="00540147" w:rsidP="00540147">
      <w:pPr>
        <w:pStyle w:val="a4"/>
        <w:ind w:left="28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33490F">
        <w:rPr>
          <w:rFonts w:ascii="Times New Roman" w:hAnsi="Times New Roman" w:cs="Times New Roman"/>
          <w:sz w:val="28"/>
          <w:szCs w:val="28"/>
        </w:rPr>
        <w:t>.Настоящее решение вступает в силу со дня его обнародования.</w:t>
      </w:r>
    </w:p>
    <w:p w:rsidR="00B04042" w:rsidRPr="00CA7CBE" w:rsidRDefault="00B04042" w:rsidP="00B04042">
      <w:pPr>
        <w:pStyle w:val="a4"/>
        <w:rPr>
          <w:rFonts w:ascii="Times New Roman" w:hAnsi="Times New Roman" w:cs="Times New Roman"/>
          <w:b/>
          <w:sz w:val="26"/>
          <w:szCs w:val="26"/>
        </w:rPr>
      </w:pPr>
    </w:p>
    <w:p w:rsidR="00B04042" w:rsidRPr="0033490F" w:rsidRDefault="00B04042" w:rsidP="00B0404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3490F">
        <w:rPr>
          <w:rFonts w:ascii="Times New Roman" w:eastAsia="Times New Roman" w:hAnsi="Times New Roman" w:cs="Times New Roman"/>
          <w:b/>
          <w:sz w:val="28"/>
          <w:szCs w:val="28"/>
        </w:rPr>
        <w:t>Глава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Новоселовского</w:t>
      </w:r>
    </w:p>
    <w:p w:rsidR="00B04042" w:rsidRDefault="00B04042" w:rsidP="00B0404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3490F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муниципального образования   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В.В.Вязовов</w:t>
      </w:r>
    </w:p>
    <w:p w:rsidR="00B04042" w:rsidRDefault="00B04042" w:rsidP="00B04042"/>
    <w:p w:rsidR="00326A7D" w:rsidRDefault="00326A7D" w:rsidP="00B04042"/>
    <w:p w:rsidR="00326A7D" w:rsidRDefault="00326A7D" w:rsidP="00B04042"/>
    <w:p w:rsidR="00540147" w:rsidRDefault="00540147" w:rsidP="00540147">
      <w:pPr>
        <w:tabs>
          <w:tab w:val="left" w:pos="8865"/>
        </w:tabs>
        <w:spacing w:after="0" w:line="240" w:lineRule="auto"/>
        <w:jc w:val="right"/>
      </w:pPr>
    </w:p>
    <w:p w:rsidR="00540147" w:rsidRDefault="00540147" w:rsidP="00540147">
      <w:pPr>
        <w:tabs>
          <w:tab w:val="left" w:pos="8865"/>
        </w:tabs>
        <w:spacing w:after="0" w:line="240" w:lineRule="auto"/>
        <w:jc w:val="right"/>
      </w:pPr>
    </w:p>
    <w:p w:rsidR="00540147" w:rsidRDefault="00540147" w:rsidP="00540147">
      <w:pPr>
        <w:tabs>
          <w:tab w:val="left" w:pos="8865"/>
        </w:tabs>
        <w:spacing w:after="0" w:line="240" w:lineRule="auto"/>
        <w:jc w:val="right"/>
      </w:pPr>
    </w:p>
    <w:p w:rsidR="00540147" w:rsidRDefault="00540147" w:rsidP="00540147">
      <w:pPr>
        <w:tabs>
          <w:tab w:val="left" w:pos="8865"/>
        </w:tabs>
        <w:spacing w:after="0" w:line="240" w:lineRule="auto"/>
        <w:jc w:val="right"/>
      </w:pPr>
    </w:p>
    <w:p w:rsidR="00540147" w:rsidRDefault="00540147" w:rsidP="00540147">
      <w:pPr>
        <w:tabs>
          <w:tab w:val="left" w:pos="8865"/>
        </w:tabs>
        <w:spacing w:after="0" w:line="240" w:lineRule="auto"/>
        <w:jc w:val="right"/>
      </w:pPr>
    </w:p>
    <w:p w:rsidR="00540147" w:rsidRDefault="00540147" w:rsidP="00540147">
      <w:pPr>
        <w:tabs>
          <w:tab w:val="left" w:pos="8865"/>
        </w:tabs>
        <w:spacing w:after="0" w:line="240" w:lineRule="auto"/>
        <w:jc w:val="right"/>
      </w:pPr>
    </w:p>
    <w:p w:rsidR="00540147" w:rsidRDefault="00540147" w:rsidP="00540147">
      <w:pPr>
        <w:tabs>
          <w:tab w:val="left" w:pos="8865"/>
        </w:tabs>
        <w:spacing w:after="0" w:line="240" w:lineRule="auto"/>
        <w:jc w:val="right"/>
      </w:pPr>
    </w:p>
    <w:p w:rsidR="00540147" w:rsidRDefault="00540147" w:rsidP="00540147">
      <w:pPr>
        <w:tabs>
          <w:tab w:val="left" w:pos="8865"/>
        </w:tabs>
        <w:spacing w:after="0" w:line="240" w:lineRule="auto"/>
        <w:jc w:val="right"/>
      </w:pPr>
    </w:p>
    <w:p w:rsidR="00540147" w:rsidRPr="003906A5" w:rsidRDefault="00540147" w:rsidP="00540147">
      <w:pPr>
        <w:tabs>
          <w:tab w:val="left" w:pos="886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906A5">
        <w:rPr>
          <w:rFonts w:ascii="Times New Roman" w:hAnsi="Times New Roman" w:cs="Times New Roman"/>
          <w:sz w:val="24"/>
          <w:szCs w:val="24"/>
        </w:rPr>
        <w:lastRenderedPageBreak/>
        <w:t>Приложение к решению Совета депутатов</w:t>
      </w:r>
    </w:p>
    <w:p w:rsidR="00540147" w:rsidRPr="003906A5" w:rsidRDefault="00540147" w:rsidP="00540147">
      <w:pPr>
        <w:tabs>
          <w:tab w:val="left" w:pos="8865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Новосе</w:t>
      </w:r>
      <w:r w:rsidRPr="003906A5">
        <w:rPr>
          <w:rFonts w:ascii="Times New Roman" w:hAnsi="Times New Roman" w:cs="Times New Roman"/>
          <w:sz w:val="24"/>
          <w:szCs w:val="24"/>
        </w:rPr>
        <w:t>ловского муниципального образования</w:t>
      </w:r>
    </w:p>
    <w:p w:rsidR="00540147" w:rsidRPr="0072239A" w:rsidRDefault="00540147" w:rsidP="00540147">
      <w:pPr>
        <w:tabs>
          <w:tab w:val="left" w:pos="886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3906A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Pr="004E168B">
        <w:rPr>
          <w:rFonts w:ascii="Times New Roman" w:hAnsi="Times New Roman" w:cs="Times New Roman"/>
          <w:sz w:val="24"/>
          <w:szCs w:val="24"/>
        </w:rPr>
        <w:t>от</w:t>
      </w:r>
      <w:r w:rsidR="004E168B" w:rsidRPr="004E168B">
        <w:rPr>
          <w:rFonts w:ascii="Times New Roman" w:hAnsi="Times New Roman" w:cs="Times New Roman"/>
          <w:sz w:val="24"/>
          <w:szCs w:val="24"/>
        </w:rPr>
        <w:t xml:space="preserve"> </w:t>
      </w:r>
      <w:r w:rsidR="00264403">
        <w:rPr>
          <w:rFonts w:ascii="Times New Roman" w:hAnsi="Times New Roman" w:cs="Times New Roman"/>
          <w:sz w:val="24"/>
          <w:szCs w:val="24"/>
        </w:rPr>
        <w:t>23</w:t>
      </w:r>
      <w:r w:rsidR="00C1695B">
        <w:rPr>
          <w:rFonts w:ascii="Times New Roman" w:hAnsi="Times New Roman" w:cs="Times New Roman"/>
          <w:sz w:val="24"/>
          <w:szCs w:val="24"/>
        </w:rPr>
        <w:t>.03.</w:t>
      </w:r>
      <w:r w:rsidRPr="004E168B">
        <w:rPr>
          <w:rFonts w:ascii="Times New Roman" w:hAnsi="Times New Roman" w:cs="Times New Roman"/>
          <w:sz w:val="24"/>
          <w:szCs w:val="24"/>
        </w:rPr>
        <w:t xml:space="preserve">2021 года № </w:t>
      </w:r>
      <w:r w:rsidR="00264403">
        <w:rPr>
          <w:rFonts w:ascii="Times New Roman" w:hAnsi="Times New Roman" w:cs="Times New Roman"/>
          <w:sz w:val="24"/>
          <w:szCs w:val="24"/>
        </w:rPr>
        <w:t>140</w:t>
      </w:r>
    </w:p>
    <w:p w:rsidR="00540147" w:rsidRPr="00C1695B" w:rsidRDefault="00540147" w:rsidP="00540147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C1695B">
        <w:rPr>
          <w:rFonts w:ascii="Times New Roman" w:hAnsi="Times New Roman" w:cs="Times New Roman"/>
          <w:b/>
          <w:i/>
          <w:sz w:val="28"/>
          <w:szCs w:val="28"/>
          <w:u w:val="single"/>
        </w:rPr>
        <w:t>ПРОЕКТ</w:t>
      </w:r>
    </w:p>
    <w:p w:rsidR="00540147" w:rsidRPr="00B06016" w:rsidRDefault="00540147" w:rsidP="00540147">
      <w:pPr>
        <w:tabs>
          <w:tab w:val="center" w:pos="467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016">
        <w:rPr>
          <w:rFonts w:ascii="Times New Roman" w:hAnsi="Times New Roman" w:cs="Times New Roman"/>
          <w:b/>
          <w:sz w:val="28"/>
          <w:szCs w:val="28"/>
        </w:rPr>
        <w:t>РОССИЙСКАЯ ФЕДЕРАЦИЯ</w:t>
      </w:r>
    </w:p>
    <w:p w:rsidR="00540147" w:rsidRPr="00B06016" w:rsidRDefault="00540147" w:rsidP="0054014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016">
        <w:rPr>
          <w:rFonts w:ascii="Times New Roman" w:hAnsi="Times New Roman" w:cs="Times New Roman"/>
          <w:b/>
          <w:sz w:val="28"/>
          <w:szCs w:val="28"/>
        </w:rPr>
        <w:t>НОВОСЕЛОВСКОЕ МУНИЦИПАЛЬНОЕ ОБРАЗОВАНИЕ</w:t>
      </w:r>
    </w:p>
    <w:p w:rsidR="00540147" w:rsidRPr="00B06016" w:rsidRDefault="00540147" w:rsidP="0054014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016">
        <w:rPr>
          <w:rFonts w:ascii="Times New Roman" w:hAnsi="Times New Roman" w:cs="Times New Roman"/>
          <w:b/>
          <w:sz w:val="28"/>
          <w:szCs w:val="28"/>
        </w:rPr>
        <w:t>Екатериновского муниципального района</w:t>
      </w:r>
    </w:p>
    <w:p w:rsidR="00540147" w:rsidRPr="00B06016" w:rsidRDefault="00540147" w:rsidP="0054014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016">
        <w:rPr>
          <w:rFonts w:ascii="Times New Roman" w:hAnsi="Times New Roman" w:cs="Times New Roman"/>
          <w:b/>
          <w:sz w:val="28"/>
          <w:szCs w:val="28"/>
        </w:rPr>
        <w:t>Саратовской области</w:t>
      </w:r>
    </w:p>
    <w:p w:rsidR="00540147" w:rsidRPr="00B06016" w:rsidRDefault="00C1695B" w:rsidP="0054014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_______</w:t>
      </w:r>
      <w:r w:rsidR="00540147" w:rsidRPr="00B06016">
        <w:rPr>
          <w:rFonts w:ascii="Times New Roman" w:hAnsi="Times New Roman" w:cs="Times New Roman"/>
          <w:b/>
          <w:sz w:val="28"/>
          <w:szCs w:val="28"/>
        </w:rPr>
        <w:t xml:space="preserve">заседание Совета депутатов Новоселовского муниципального образования  </w:t>
      </w:r>
      <w:r w:rsidR="00540147">
        <w:rPr>
          <w:rFonts w:ascii="Times New Roman" w:hAnsi="Times New Roman" w:cs="Times New Roman"/>
          <w:b/>
          <w:sz w:val="28"/>
          <w:szCs w:val="28"/>
        </w:rPr>
        <w:t>первого</w:t>
      </w:r>
      <w:r w:rsidR="00540147" w:rsidRPr="00B06016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</w:p>
    <w:p w:rsidR="00540147" w:rsidRPr="00B06016" w:rsidRDefault="00540147" w:rsidP="0054014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0147" w:rsidRPr="00B06016" w:rsidRDefault="00540147" w:rsidP="0054014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016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40147" w:rsidRDefault="00540147" w:rsidP="00540147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Pr="00720B35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 xml:space="preserve"> ___________ 2020</w:t>
      </w:r>
      <w:r w:rsidRPr="00720B35">
        <w:rPr>
          <w:rFonts w:ascii="Times New Roman" w:hAnsi="Times New Roman" w:cs="Times New Roman"/>
          <w:b/>
          <w:sz w:val="28"/>
          <w:szCs w:val="28"/>
        </w:rPr>
        <w:t xml:space="preserve"> года                    №</w:t>
      </w:r>
      <w:r>
        <w:rPr>
          <w:rFonts w:ascii="Times New Roman" w:hAnsi="Times New Roman" w:cs="Times New Roman"/>
          <w:b/>
          <w:sz w:val="28"/>
          <w:szCs w:val="28"/>
        </w:rPr>
        <w:t>_____                               с.Новосе</w:t>
      </w:r>
      <w:r w:rsidRPr="00720B35">
        <w:rPr>
          <w:rFonts w:ascii="Times New Roman" w:hAnsi="Times New Roman" w:cs="Times New Roman"/>
          <w:b/>
          <w:sz w:val="28"/>
          <w:szCs w:val="28"/>
        </w:rPr>
        <w:t>ловка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28" w:type="dxa"/>
          <w:right w:w="28" w:type="dxa"/>
        </w:tblCellMar>
        <w:tblLook w:val="04A0"/>
      </w:tblPr>
      <w:tblGrid>
        <w:gridCol w:w="5618"/>
      </w:tblGrid>
      <w:tr w:rsidR="00D2307C" w:rsidRPr="0033490F" w:rsidTr="00814248">
        <w:trPr>
          <w:trHeight w:val="610"/>
        </w:trPr>
        <w:tc>
          <w:tcPr>
            <w:tcW w:w="5618" w:type="dxa"/>
          </w:tcPr>
          <w:p w:rsidR="00D2307C" w:rsidRPr="0033490F" w:rsidRDefault="00D2307C" w:rsidP="0081424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3490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«Об исполнении бюджета Новоселовского  муниципального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образования  за 2020</w:t>
            </w:r>
            <w:r w:rsidRPr="0033490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год»</w:t>
            </w:r>
          </w:p>
        </w:tc>
      </w:tr>
    </w:tbl>
    <w:p w:rsidR="00D2307C" w:rsidRDefault="00D2307C" w:rsidP="00D2307C">
      <w:pPr>
        <w:tabs>
          <w:tab w:val="left" w:pos="2604"/>
        </w:tabs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D2307C" w:rsidRPr="00B04042" w:rsidRDefault="00D2307C" w:rsidP="00D2307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4042">
        <w:rPr>
          <w:rFonts w:ascii="Times New Roman" w:hAnsi="Times New Roman" w:cs="Times New Roman"/>
          <w:sz w:val="28"/>
          <w:szCs w:val="28"/>
        </w:rPr>
        <w:t xml:space="preserve">Заслушав и обсудив информацию главы администрации </w:t>
      </w:r>
      <w:r>
        <w:rPr>
          <w:rFonts w:ascii="Times New Roman" w:hAnsi="Times New Roman" w:cs="Times New Roman"/>
          <w:sz w:val="28"/>
          <w:szCs w:val="28"/>
        </w:rPr>
        <w:t>Новоселовского</w:t>
      </w:r>
      <w:r w:rsidRPr="00B040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 «</w:t>
      </w:r>
      <w:r w:rsidRPr="00B04042">
        <w:rPr>
          <w:rFonts w:ascii="Times New Roman" w:hAnsi="Times New Roman" w:cs="Times New Roman"/>
          <w:sz w:val="28"/>
          <w:szCs w:val="28"/>
        </w:rPr>
        <w:t xml:space="preserve">Об итогах исполнения местного бюджета </w:t>
      </w:r>
      <w:r>
        <w:rPr>
          <w:rFonts w:ascii="Times New Roman" w:hAnsi="Times New Roman" w:cs="Times New Roman"/>
          <w:sz w:val="28"/>
          <w:szCs w:val="28"/>
        </w:rPr>
        <w:t>Новоселовского</w:t>
      </w:r>
      <w:r w:rsidRPr="00B04042">
        <w:rPr>
          <w:rFonts w:ascii="Times New Roman" w:hAnsi="Times New Roman" w:cs="Times New Roman"/>
          <w:sz w:val="28"/>
          <w:szCs w:val="28"/>
        </w:rPr>
        <w:t xml:space="preserve"> му</w:t>
      </w:r>
      <w:r>
        <w:rPr>
          <w:rFonts w:ascii="Times New Roman" w:hAnsi="Times New Roman" w:cs="Times New Roman"/>
          <w:sz w:val="28"/>
          <w:szCs w:val="28"/>
        </w:rPr>
        <w:t>ниципального образования за 2020</w:t>
      </w:r>
      <w:r w:rsidRPr="00B04042">
        <w:rPr>
          <w:rFonts w:ascii="Times New Roman" w:hAnsi="Times New Roman" w:cs="Times New Roman"/>
          <w:sz w:val="28"/>
          <w:szCs w:val="28"/>
        </w:rPr>
        <w:t xml:space="preserve"> год», в соответствии  с Федеральным законом №131-ФЗ от 06 октября 2003г. «Об общих принципах организации местного самоуправления в РФ», и руководствуясь ст.52 настоящего за</w:t>
      </w:r>
      <w:r>
        <w:rPr>
          <w:rFonts w:ascii="Times New Roman" w:hAnsi="Times New Roman" w:cs="Times New Roman"/>
          <w:sz w:val="28"/>
          <w:szCs w:val="28"/>
        </w:rPr>
        <w:t>кона «Формирование, утверждение</w:t>
      </w:r>
      <w:r w:rsidRPr="00B0404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04042">
        <w:rPr>
          <w:rFonts w:ascii="Times New Roman" w:hAnsi="Times New Roman" w:cs="Times New Roman"/>
          <w:sz w:val="28"/>
          <w:szCs w:val="28"/>
        </w:rPr>
        <w:t xml:space="preserve">исполнение бюджета поселения и контроль за исполнением данного бюджета», и Уставом </w:t>
      </w:r>
      <w:r>
        <w:rPr>
          <w:rFonts w:ascii="Times New Roman" w:hAnsi="Times New Roman" w:cs="Times New Roman"/>
          <w:sz w:val="28"/>
          <w:szCs w:val="28"/>
        </w:rPr>
        <w:t>Новоселовского</w:t>
      </w:r>
      <w:r w:rsidRPr="00B0404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 ст.51  «</w:t>
      </w:r>
      <w:r w:rsidRPr="00B04042">
        <w:rPr>
          <w:rFonts w:ascii="Times New Roman" w:hAnsi="Times New Roman" w:cs="Times New Roman"/>
          <w:bCs/>
          <w:kern w:val="2"/>
          <w:sz w:val="28"/>
          <w:szCs w:val="28"/>
        </w:rPr>
        <w:t>Бюджет муниципального образования</w:t>
      </w:r>
      <w:r w:rsidRPr="00B04042">
        <w:rPr>
          <w:rFonts w:ascii="Times New Roman" w:hAnsi="Times New Roman" w:cs="Times New Roman"/>
          <w:sz w:val="28"/>
          <w:szCs w:val="28"/>
        </w:rPr>
        <w:t>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04042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>
        <w:rPr>
          <w:rFonts w:ascii="Times New Roman" w:hAnsi="Times New Roman" w:cs="Times New Roman"/>
          <w:sz w:val="28"/>
          <w:szCs w:val="28"/>
        </w:rPr>
        <w:t>Новоселовского</w:t>
      </w:r>
      <w:r w:rsidRPr="00B0404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D2307C" w:rsidRPr="00B04042" w:rsidRDefault="00D2307C" w:rsidP="00D2307C">
      <w:pPr>
        <w:pStyle w:val="a4"/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4042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D2307C" w:rsidRPr="00B04042" w:rsidRDefault="00D2307C" w:rsidP="00D2307C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4042">
        <w:rPr>
          <w:rFonts w:ascii="Times New Roman" w:hAnsi="Times New Roman" w:cs="Times New Roman"/>
          <w:sz w:val="28"/>
          <w:szCs w:val="28"/>
        </w:rPr>
        <w:t xml:space="preserve">1.Утвердить исполнение бюджета </w:t>
      </w:r>
      <w:r>
        <w:rPr>
          <w:rFonts w:ascii="Times New Roman" w:hAnsi="Times New Roman" w:cs="Times New Roman"/>
          <w:sz w:val="28"/>
          <w:szCs w:val="28"/>
        </w:rPr>
        <w:t>Новоселовского</w:t>
      </w:r>
      <w:r w:rsidRPr="00B04042">
        <w:rPr>
          <w:rFonts w:ascii="Times New Roman" w:hAnsi="Times New Roman" w:cs="Times New Roman"/>
          <w:sz w:val="28"/>
          <w:szCs w:val="28"/>
        </w:rPr>
        <w:t xml:space="preserve"> му</w:t>
      </w:r>
      <w:r>
        <w:rPr>
          <w:rFonts w:ascii="Times New Roman" w:hAnsi="Times New Roman" w:cs="Times New Roman"/>
          <w:sz w:val="28"/>
          <w:szCs w:val="28"/>
        </w:rPr>
        <w:t xml:space="preserve">ниципального образования за 2020 </w:t>
      </w:r>
      <w:r w:rsidRPr="00B04042">
        <w:rPr>
          <w:rFonts w:ascii="Times New Roman" w:hAnsi="Times New Roman" w:cs="Times New Roman"/>
          <w:sz w:val="28"/>
          <w:szCs w:val="28"/>
        </w:rPr>
        <w:t xml:space="preserve"> год по доходам в сумме </w:t>
      </w:r>
      <w:r w:rsidRPr="00B040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6563,6 </w:t>
      </w:r>
      <w:r w:rsidRPr="00B04042">
        <w:rPr>
          <w:rFonts w:ascii="Times New Roman" w:hAnsi="Times New Roman" w:cs="Times New Roman"/>
          <w:sz w:val="28"/>
          <w:szCs w:val="28"/>
        </w:rPr>
        <w:t xml:space="preserve">  тыс.</w:t>
      </w:r>
      <w:r w:rsidRPr="00B04042">
        <w:rPr>
          <w:rFonts w:ascii="Times New Roman" w:eastAsia="Times New Roman" w:hAnsi="Times New Roman" w:cs="Times New Roman"/>
          <w:sz w:val="28"/>
          <w:szCs w:val="28"/>
        </w:rPr>
        <w:t xml:space="preserve"> руб., и по расходам в сумме</w:t>
      </w:r>
      <w:r w:rsidRPr="00B04042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6532,0  </w:t>
      </w:r>
      <w:r w:rsidRPr="00B04042">
        <w:rPr>
          <w:rFonts w:ascii="Times New Roman" w:hAnsi="Times New Roman" w:cs="Times New Roman"/>
          <w:sz w:val="28"/>
          <w:szCs w:val="28"/>
        </w:rPr>
        <w:t xml:space="preserve">тыс. </w:t>
      </w:r>
      <w:r w:rsidRPr="00B04042">
        <w:rPr>
          <w:rFonts w:ascii="Times New Roman" w:eastAsia="Times New Roman" w:hAnsi="Times New Roman" w:cs="Times New Roman"/>
          <w:bCs/>
          <w:sz w:val="28"/>
          <w:szCs w:val="28"/>
        </w:rPr>
        <w:t>руб.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B04042">
        <w:rPr>
          <w:rFonts w:ascii="Times New Roman" w:eastAsia="Times New Roman" w:hAnsi="Times New Roman" w:cs="Times New Roman"/>
          <w:bCs/>
          <w:sz w:val="28"/>
          <w:szCs w:val="28"/>
        </w:rPr>
        <w:t>(приложение).</w:t>
      </w:r>
    </w:p>
    <w:p w:rsidR="00D2307C" w:rsidRPr="00B04042" w:rsidRDefault="00D2307C" w:rsidP="00D2307C">
      <w:pPr>
        <w:pStyle w:val="a4"/>
        <w:spacing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04042">
        <w:rPr>
          <w:rFonts w:ascii="Times New Roman" w:hAnsi="Times New Roman" w:cs="Times New Roman"/>
          <w:sz w:val="28"/>
          <w:szCs w:val="28"/>
        </w:rPr>
        <w:t>2.На</w:t>
      </w:r>
      <w:r>
        <w:rPr>
          <w:rFonts w:ascii="Times New Roman" w:hAnsi="Times New Roman" w:cs="Times New Roman"/>
          <w:sz w:val="28"/>
          <w:szCs w:val="28"/>
        </w:rPr>
        <w:t xml:space="preserve">стоящее решение обнародовать в установленных местах обнародования </w:t>
      </w:r>
      <w:r w:rsidRPr="00B04042">
        <w:rPr>
          <w:rFonts w:ascii="Times New Roman" w:hAnsi="Times New Roman" w:cs="Times New Roman"/>
          <w:sz w:val="28"/>
          <w:szCs w:val="28"/>
        </w:rPr>
        <w:t>а также на официальном сайте в сети Интернет.</w:t>
      </w:r>
    </w:p>
    <w:p w:rsidR="00D2307C" w:rsidRPr="00B04042" w:rsidRDefault="00D2307C" w:rsidP="00D2307C">
      <w:pPr>
        <w:pStyle w:val="a4"/>
        <w:spacing w:line="276" w:lineRule="auto"/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 w:rsidRPr="00B04042">
        <w:rPr>
          <w:rFonts w:ascii="Times New Roman" w:hAnsi="Times New Roman" w:cs="Times New Roman"/>
          <w:sz w:val="28"/>
          <w:szCs w:val="28"/>
        </w:rPr>
        <w:t xml:space="preserve">3.Контроль за исполнением настоящего решения возложить на главу администрации </w:t>
      </w:r>
      <w:r>
        <w:rPr>
          <w:rFonts w:ascii="Times New Roman" w:hAnsi="Times New Roman" w:cs="Times New Roman"/>
          <w:sz w:val="28"/>
          <w:szCs w:val="28"/>
        </w:rPr>
        <w:t>Новоселовского</w:t>
      </w:r>
      <w:r w:rsidRPr="00B0404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 </w:t>
      </w:r>
      <w:r>
        <w:rPr>
          <w:rFonts w:ascii="Times New Roman" w:hAnsi="Times New Roman" w:cs="Times New Roman"/>
          <w:sz w:val="28"/>
          <w:szCs w:val="28"/>
        </w:rPr>
        <w:t>А.А.Постникова</w:t>
      </w:r>
    </w:p>
    <w:p w:rsidR="00D2307C" w:rsidRPr="00CA7CBE" w:rsidRDefault="00D2307C" w:rsidP="00D2307C">
      <w:pPr>
        <w:pStyle w:val="a4"/>
        <w:rPr>
          <w:rFonts w:ascii="Times New Roman" w:hAnsi="Times New Roman" w:cs="Times New Roman"/>
          <w:b/>
          <w:sz w:val="26"/>
          <w:szCs w:val="26"/>
        </w:rPr>
      </w:pPr>
    </w:p>
    <w:p w:rsidR="00D2307C" w:rsidRPr="0033490F" w:rsidRDefault="00D2307C" w:rsidP="00D2307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3490F">
        <w:rPr>
          <w:rFonts w:ascii="Times New Roman" w:eastAsia="Times New Roman" w:hAnsi="Times New Roman" w:cs="Times New Roman"/>
          <w:b/>
          <w:sz w:val="28"/>
          <w:szCs w:val="28"/>
        </w:rPr>
        <w:t>Глава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Новоселовского</w:t>
      </w:r>
    </w:p>
    <w:p w:rsidR="00D2307C" w:rsidRDefault="00D2307C" w:rsidP="00D2307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3490F">
        <w:rPr>
          <w:rFonts w:ascii="Times New Roman" w:eastAsia="Times New Roman" w:hAnsi="Times New Roman" w:cs="Times New Roman"/>
          <w:b/>
          <w:sz w:val="28"/>
          <w:szCs w:val="28"/>
        </w:rPr>
        <w:t xml:space="preserve">муниципального образования                   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В.В.Вязовов</w:t>
      </w:r>
    </w:p>
    <w:p w:rsidR="00D2307C" w:rsidRDefault="00D2307C" w:rsidP="00D2307C"/>
    <w:p w:rsidR="00D2307C" w:rsidRDefault="00D2307C" w:rsidP="00D2307C"/>
    <w:p w:rsidR="00D2307C" w:rsidRDefault="00D2307C" w:rsidP="00D2307C"/>
    <w:p w:rsidR="00D2307C" w:rsidRDefault="00D2307C" w:rsidP="00D2307C"/>
    <w:tbl>
      <w:tblPr>
        <w:tblW w:w="19997" w:type="dxa"/>
        <w:tblInd w:w="93" w:type="dxa"/>
        <w:tblLook w:val="04A0"/>
      </w:tblPr>
      <w:tblGrid>
        <w:gridCol w:w="299"/>
        <w:gridCol w:w="681"/>
        <w:gridCol w:w="960"/>
        <w:gridCol w:w="2440"/>
        <w:gridCol w:w="960"/>
        <w:gridCol w:w="960"/>
        <w:gridCol w:w="960"/>
        <w:gridCol w:w="960"/>
        <w:gridCol w:w="960"/>
        <w:gridCol w:w="474"/>
        <w:gridCol w:w="826"/>
        <w:gridCol w:w="7304"/>
        <w:gridCol w:w="2213"/>
      </w:tblGrid>
      <w:tr w:rsidR="00D2307C" w:rsidRPr="00D2307C" w:rsidTr="00814248">
        <w:trPr>
          <w:gridAfter w:val="2"/>
          <w:wAfter w:w="9517" w:type="dxa"/>
          <w:trHeight w:val="312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8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2307C" w:rsidRPr="00D2307C" w:rsidTr="00814248">
        <w:trPr>
          <w:gridAfter w:val="2"/>
          <w:wAfter w:w="9517" w:type="dxa"/>
          <w:trHeight w:val="312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50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Default="00D2307C" w:rsidP="00D23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D2307C" w:rsidRDefault="00D2307C" w:rsidP="00D23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3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Приложение</w:t>
            </w:r>
            <w:r w:rsid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№</w:t>
            </w:r>
            <w:r w:rsidRPr="00D23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1</w:t>
            </w:r>
            <w:r w:rsid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23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 решению</w:t>
            </w:r>
          </w:p>
          <w:p w:rsidR="00D2307C" w:rsidRDefault="00D2307C" w:rsidP="00D23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3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Совета депутатов</w:t>
            </w:r>
          </w:p>
          <w:p w:rsidR="00D2307C" w:rsidRDefault="00D2307C" w:rsidP="00D23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3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муниципального образования</w:t>
            </w:r>
          </w:p>
          <w:p w:rsidR="00D2307C" w:rsidRPr="00D2307C" w:rsidRDefault="00D2307C" w:rsidP="00D23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23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№     от    2021 г.</w:t>
            </w:r>
          </w:p>
        </w:tc>
      </w:tr>
      <w:tr w:rsidR="00D2307C" w:rsidRPr="00D2307C" w:rsidTr="00814248">
        <w:trPr>
          <w:gridAfter w:val="2"/>
          <w:wAfter w:w="9517" w:type="dxa"/>
          <w:trHeight w:val="288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D2307C" w:rsidRDefault="00D2307C" w:rsidP="00D2307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1048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Доходы Администрации Новоселовского муниципального образования за 2020 год  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 кодам классификации доходов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(тыс.рублей)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доходов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</w:t>
            </w:r>
          </w:p>
        </w:tc>
      </w:tr>
      <w:tr w:rsidR="00D2307C" w:rsidRPr="006C0F5D" w:rsidTr="00814248">
        <w:trPr>
          <w:gridAfter w:val="2"/>
          <w:wAfter w:w="9517" w:type="dxa"/>
          <w:trHeight w:val="3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000 1 00 00000 00 0000 000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4177,80</w:t>
            </w:r>
          </w:p>
        </w:tc>
      </w:tr>
      <w:tr w:rsidR="00D2307C" w:rsidRPr="006C0F5D" w:rsidTr="00814248">
        <w:trPr>
          <w:gridAfter w:val="2"/>
          <w:wAfter w:w="9517" w:type="dxa"/>
          <w:trHeight w:val="3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Налоги на прибыль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000 1 01 00000 00 0000 000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659,00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Налог на доходы физических лиц 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000 1 01 02000 00 0000 110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659,00</w:t>
            </w:r>
          </w:p>
        </w:tc>
      </w:tr>
      <w:tr w:rsidR="00D2307C" w:rsidRPr="006C0F5D" w:rsidTr="00814248">
        <w:trPr>
          <w:gridAfter w:val="2"/>
          <w:wAfter w:w="9517" w:type="dxa"/>
          <w:trHeight w:val="255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182 1 01 02010 01 0000 110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655,30</w:t>
            </w:r>
          </w:p>
        </w:tc>
      </w:tr>
      <w:tr w:rsidR="00D2307C" w:rsidRPr="006C0F5D" w:rsidTr="00814248">
        <w:trPr>
          <w:gridAfter w:val="2"/>
          <w:wAfter w:w="9517" w:type="dxa"/>
          <w:trHeight w:val="138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182 1 01 02030 01 0000 110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3,70</w:t>
            </w:r>
          </w:p>
        </w:tc>
      </w:tr>
      <w:tr w:rsidR="00D2307C" w:rsidRPr="006C0F5D" w:rsidTr="00814248">
        <w:trPr>
          <w:gridAfter w:val="2"/>
          <w:wAfter w:w="9517" w:type="dxa"/>
          <w:trHeight w:val="3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Налоги насовокупный доход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000 1 05 00000 00 0000 000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806,50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000 1 05 03000 00 0000 110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806,50</w:t>
            </w:r>
          </w:p>
        </w:tc>
      </w:tr>
      <w:tr w:rsidR="00D2307C" w:rsidRPr="006C0F5D" w:rsidTr="00814248">
        <w:trPr>
          <w:gridAfter w:val="2"/>
          <w:wAfter w:w="9517" w:type="dxa"/>
          <w:trHeight w:val="189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налог,взимаемый с налогоплательщиков,выбравших в качестве объекта налогообложения доходы,уменьшенные на величину расходов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182 1 05 03010 01 0000 110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806,50</w:t>
            </w:r>
          </w:p>
        </w:tc>
      </w:tr>
      <w:tr w:rsidR="00D2307C" w:rsidRPr="006C0F5D" w:rsidTr="00814248">
        <w:trPr>
          <w:gridAfter w:val="2"/>
          <w:wAfter w:w="9517" w:type="dxa"/>
          <w:trHeight w:val="3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Налоги на имущество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000 1 06 00000 00 0000 000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2708,40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000 1 06 01000 00 0000  110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366,90</w:t>
            </w:r>
          </w:p>
        </w:tc>
      </w:tr>
      <w:tr w:rsidR="00D2307C" w:rsidRPr="006C0F5D" w:rsidTr="00814248">
        <w:trPr>
          <w:gridAfter w:val="2"/>
          <w:wAfter w:w="9517" w:type="dxa"/>
          <w:trHeight w:val="160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182 1 06 01030 10 0000 110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366,90</w:t>
            </w:r>
          </w:p>
        </w:tc>
      </w:tr>
      <w:tr w:rsidR="00D2307C" w:rsidRPr="006C0F5D" w:rsidTr="00814248">
        <w:trPr>
          <w:gridAfter w:val="2"/>
          <w:wAfter w:w="9517" w:type="dxa"/>
          <w:trHeight w:val="34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000 1 06 06000 00 0000 110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2341,50</w:t>
            </w:r>
          </w:p>
        </w:tc>
      </w:tr>
      <w:tr w:rsidR="00D2307C" w:rsidRPr="006C0F5D" w:rsidTr="00814248">
        <w:trPr>
          <w:gridAfter w:val="2"/>
          <w:wAfter w:w="9517" w:type="dxa"/>
          <w:trHeight w:val="222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сельских поселений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182 1 06 06033 10 0000 110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131,70</w:t>
            </w:r>
          </w:p>
        </w:tc>
      </w:tr>
      <w:tr w:rsidR="00D2307C" w:rsidRPr="006C0F5D" w:rsidTr="00814248">
        <w:trPr>
          <w:gridAfter w:val="2"/>
          <w:wAfter w:w="9517" w:type="dxa"/>
          <w:trHeight w:val="220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сельских поселений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182 1 06 06043 10 0000 110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2209,80</w:t>
            </w:r>
          </w:p>
        </w:tc>
      </w:tr>
      <w:tr w:rsidR="00D2307C" w:rsidRPr="006C0F5D" w:rsidTr="00814248">
        <w:trPr>
          <w:gridAfter w:val="2"/>
          <w:wAfter w:w="9517" w:type="dxa"/>
          <w:trHeight w:val="39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неналоговые доходы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000 1 17 00000 00 0000 000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3,90</w:t>
            </w:r>
          </w:p>
        </w:tc>
      </w:tr>
      <w:tr w:rsidR="00D2307C" w:rsidRPr="006C0F5D" w:rsidTr="00814248">
        <w:trPr>
          <w:gridAfter w:val="2"/>
          <w:wAfter w:w="9517" w:type="dxa"/>
          <w:trHeight w:val="3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неналоговые доходы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000 1 17 05000 00 0000 180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3,90</w:t>
            </w:r>
          </w:p>
        </w:tc>
      </w:tr>
      <w:tr w:rsidR="00D2307C" w:rsidRPr="006C0F5D" w:rsidTr="00814248">
        <w:trPr>
          <w:gridAfter w:val="2"/>
          <w:wAfter w:w="9517" w:type="dxa"/>
          <w:trHeight w:val="67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неналоговые доходы бюджетов поселений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233 1 17 05050 10 0000 180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3,90</w:t>
            </w:r>
          </w:p>
        </w:tc>
      </w:tr>
      <w:tr w:rsidR="00D2307C" w:rsidRPr="006C0F5D" w:rsidTr="00814248">
        <w:trPr>
          <w:gridAfter w:val="2"/>
          <w:wAfter w:w="9517" w:type="dxa"/>
          <w:trHeight w:val="3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000 2 00 00000 00 0000 000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2385,80</w:t>
            </w:r>
          </w:p>
        </w:tc>
      </w:tr>
      <w:tr w:rsidR="00D2307C" w:rsidRPr="006C0F5D" w:rsidTr="00814248">
        <w:trPr>
          <w:gridAfter w:val="2"/>
          <w:wAfter w:w="9517" w:type="dxa"/>
          <w:trHeight w:val="103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000 2 02 00000 00  0000 000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2241,90</w:t>
            </w:r>
          </w:p>
        </w:tc>
      </w:tr>
      <w:tr w:rsidR="00D2307C" w:rsidRPr="006C0F5D" w:rsidTr="00814248">
        <w:trPr>
          <w:gridAfter w:val="2"/>
          <w:wAfter w:w="9517" w:type="dxa"/>
          <w:trHeight w:val="69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Дотация бюджетам бюджетной системы Российской Федерации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000 2 02 10000 00 0000 150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116,00</w:t>
            </w:r>
          </w:p>
        </w:tc>
      </w:tr>
      <w:tr w:rsidR="00D2307C" w:rsidRPr="006C0F5D" w:rsidTr="00814248">
        <w:trPr>
          <w:gridAfter w:val="2"/>
          <w:wAfter w:w="9517" w:type="dxa"/>
          <w:trHeight w:val="70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Дотация на выравнивание бюджетной обеспеченности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000 2 02 15001 00  0000 150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116,00</w:t>
            </w:r>
          </w:p>
        </w:tc>
      </w:tr>
      <w:tr w:rsidR="00D2307C" w:rsidRPr="006C0F5D" w:rsidTr="00814248">
        <w:trPr>
          <w:gridAfter w:val="2"/>
          <w:wAfter w:w="9517" w:type="dxa"/>
          <w:trHeight w:val="99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233 2 02 15001 10 0000 150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116,00</w:t>
            </w:r>
          </w:p>
        </w:tc>
      </w:tr>
      <w:tr w:rsidR="00D2307C" w:rsidRPr="006C0F5D" w:rsidTr="00814248">
        <w:trPr>
          <w:gridAfter w:val="2"/>
          <w:wAfter w:w="9517" w:type="dxa"/>
          <w:trHeight w:val="132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бюджетам сельских поселений на выравнивание бюджетной обеспеченности за счет средств областного бюджета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233 2 02 15001 10 0001 150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116,00</w:t>
            </w:r>
          </w:p>
        </w:tc>
      </w:tr>
      <w:tr w:rsidR="00D2307C" w:rsidRPr="006C0F5D" w:rsidTr="00814248">
        <w:trPr>
          <w:gridAfter w:val="2"/>
          <w:wAfter w:w="9517" w:type="dxa"/>
          <w:trHeight w:val="69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000 2 02 30000 00 0000 150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90,90</w:t>
            </w:r>
          </w:p>
        </w:tc>
      </w:tr>
      <w:tr w:rsidR="00D2307C" w:rsidRPr="006C0F5D" w:rsidTr="00814248">
        <w:trPr>
          <w:gridAfter w:val="2"/>
          <w:wAfter w:w="9517" w:type="dxa"/>
          <w:trHeight w:val="162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000 2 02 35000 00 0000 150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90,90</w:t>
            </w:r>
          </w:p>
        </w:tc>
      </w:tr>
      <w:tr w:rsidR="00D2307C" w:rsidRPr="006C0F5D" w:rsidTr="00814248">
        <w:trPr>
          <w:gridAfter w:val="2"/>
          <w:wAfter w:w="9517" w:type="dxa"/>
          <w:trHeight w:val="165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233 2 02 35118 10 0000 150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90,90</w:t>
            </w:r>
          </w:p>
        </w:tc>
      </w:tr>
      <w:tr w:rsidR="00D2307C" w:rsidRPr="006C0F5D" w:rsidTr="00814248">
        <w:trPr>
          <w:gridAfter w:val="2"/>
          <w:wAfter w:w="9517" w:type="dxa"/>
          <w:trHeight w:val="39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000 2 02 40000 00 0000 150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1036,30</w:t>
            </w:r>
          </w:p>
        </w:tc>
      </w:tr>
      <w:tr w:rsidR="00D2307C" w:rsidRPr="006C0F5D" w:rsidTr="00814248">
        <w:trPr>
          <w:gridAfter w:val="2"/>
          <w:wAfter w:w="9517" w:type="dxa"/>
          <w:trHeight w:val="220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трансферты,передаваемые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000 2 02 40014 00 0000 150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1036,30</w:t>
            </w:r>
          </w:p>
        </w:tc>
      </w:tr>
      <w:tr w:rsidR="00D2307C" w:rsidRPr="006C0F5D" w:rsidTr="00814248">
        <w:trPr>
          <w:gridAfter w:val="2"/>
          <w:wAfter w:w="9517" w:type="dxa"/>
          <w:trHeight w:val="351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Межбюджетные трансферты, передаваемые бюджетам сельских поселений из бюджета муниципального района на осуществление передаваемых полномочий по решению вопросов местного значения района в части дорожной деятельности в отношении автомобильных дорог местного значения в границах населенных пунктов поселения, в соответствии с заключенным соглашением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233 2 02 40014 10 0001 150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1036,30</w:t>
            </w:r>
          </w:p>
        </w:tc>
      </w:tr>
      <w:tr w:rsidR="00D2307C" w:rsidRPr="006C0F5D" w:rsidTr="00814248">
        <w:trPr>
          <w:gridAfter w:val="2"/>
          <w:wAfter w:w="9517" w:type="dxa"/>
          <w:trHeight w:val="102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000 2 02 49999  10  0050  150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998,70</w:t>
            </w:r>
          </w:p>
        </w:tc>
      </w:tr>
      <w:tr w:rsidR="00D2307C" w:rsidRPr="006C0F5D" w:rsidTr="00814248">
        <w:trPr>
          <w:gridAfter w:val="2"/>
          <w:wAfter w:w="9517" w:type="dxa"/>
          <w:trHeight w:val="6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негосударственных организаций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000 2 04 00000 00  0000 150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307C" w:rsidRPr="006C0F5D" w:rsidTr="00814248">
        <w:trPr>
          <w:gridAfter w:val="2"/>
          <w:wAfter w:w="9517" w:type="dxa"/>
          <w:trHeight w:val="111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Безвозмездные поступления от негосударственных организаций в бюджеты сельских поселений  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000 2 04 05000 10  0000 100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307C" w:rsidRPr="006C0F5D" w:rsidTr="00814248">
        <w:trPr>
          <w:gridAfter w:val="2"/>
          <w:wAfter w:w="9517" w:type="dxa"/>
          <w:trHeight w:val="111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Безвозмездные поступления от негосударственных организаций в бюджеты сельских поселений  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000 2 04 05000 01  0000 150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307C" w:rsidRPr="006C0F5D" w:rsidTr="00814248">
        <w:trPr>
          <w:gridAfter w:val="2"/>
          <w:wAfter w:w="9517" w:type="dxa"/>
          <w:trHeight w:val="111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поступления от негосударственных организаций в бюджеты сельских поселений  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000 2 04 05000 01  0073 150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307C" w:rsidRPr="006C0F5D" w:rsidTr="00814248">
        <w:trPr>
          <w:gridAfter w:val="2"/>
          <w:wAfter w:w="9517" w:type="dxa"/>
          <w:trHeight w:val="33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безвозмездные поступления  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000 2 07 00000 00  0000 000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43,90</w:t>
            </w:r>
          </w:p>
        </w:tc>
      </w:tr>
      <w:tr w:rsidR="00D2307C" w:rsidRPr="006C0F5D" w:rsidTr="00814248">
        <w:trPr>
          <w:gridAfter w:val="2"/>
          <w:wAfter w:w="9517" w:type="dxa"/>
          <w:trHeight w:val="33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безвозмездные поступления  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000 2 07 05000 10  0000 000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43,90</w:t>
            </w:r>
          </w:p>
        </w:tc>
      </w:tr>
      <w:tr w:rsidR="00D2307C" w:rsidRPr="006C0F5D" w:rsidTr="00814248">
        <w:trPr>
          <w:gridAfter w:val="2"/>
          <w:wAfter w:w="9517" w:type="dxa"/>
          <w:trHeight w:val="33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безвозмездные поступления  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000 2 07 05000 10  0000 150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43,90</w:t>
            </w:r>
          </w:p>
        </w:tc>
      </w:tr>
      <w:tr w:rsidR="00D2307C" w:rsidRPr="006C0F5D" w:rsidTr="00814248">
        <w:trPr>
          <w:gridAfter w:val="2"/>
          <w:wAfter w:w="9517" w:type="dxa"/>
          <w:trHeight w:val="33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Прочие безвозмездные поступления  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000 2 07 05000 10  0073 150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43,90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Всего 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6563,60</w:t>
            </w:r>
          </w:p>
        </w:tc>
      </w:tr>
      <w:tr w:rsidR="00D2307C" w:rsidRPr="006C0F5D" w:rsidTr="00814248">
        <w:trPr>
          <w:gridAfter w:val="2"/>
          <w:wAfter w:w="9517" w:type="dxa"/>
          <w:trHeight w:val="653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1048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2307C" w:rsidRPr="006C0F5D" w:rsidTr="00814248">
        <w:trPr>
          <w:gridAfter w:val="2"/>
          <w:wAfter w:w="9517" w:type="dxa"/>
          <w:trHeight w:val="288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1048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6D4287" w:rsidP="00D23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Приложение№</w:t>
            </w:r>
            <w:r w:rsidR="00A45D7D" w:rsidRPr="006C0F5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  <w:r w:rsidR="00D2307C" w:rsidRPr="006C0F5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к решению Совета депутатов </w:t>
            </w:r>
          </w:p>
          <w:p w:rsidR="00D2307C" w:rsidRPr="006C0F5D" w:rsidRDefault="00D2307C" w:rsidP="00D23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Новоселовского муниципального образования</w:t>
            </w:r>
          </w:p>
          <w:p w:rsidR="00D2307C" w:rsidRPr="006C0F5D" w:rsidRDefault="00D2307C" w:rsidP="00D23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№__ от ________2021г</w:t>
            </w:r>
          </w:p>
          <w:p w:rsidR="00814248" w:rsidRPr="006C0F5D" w:rsidRDefault="00814248" w:rsidP="00D23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14248" w:rsidRPr="006C0F5D" w:rsidRDefault="00814248" w:rsidP="00D23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14248" w:rsidRPr="006C0F5D" w:rsidRDefault="00814248" w:rsidP="00D23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814248" w:rsidRPr="006C0F5D" w:rsidRDefault="00814248" w:rsidP="00D2307C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Доходы Администрации Новоселовского муниципального образования за 2020 год  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53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 кодам классификации доходов бюджета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D2307C" w:rsidRPr="006C0F5D" w:rsidTr="00814248">
        <w:trPr>
          <w:gridAfter w:val="2"/>
          <w:wAfter w:w="9517" w:type="dxa"/>
          <w:trHeight w:val="288"/>
        </w:trPr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(тыс.рублей)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доходов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Код бюджетной классификации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Сумма</w:t>
            </w:r>
          </w:p>
        </w:tc>
      </w:tr>
      <w:tr w:rsidR="00D2307C" w:rsidRPr="006C0F5D" w:rsidTr="00814248">
        <w:trPr>
          <w:gridAfter w:val="2"/>
          <w:wAfter w:w="9517" w:type="dxa"/>
          <w:trHeight w:val="3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1 00 00000 00 0000 000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4177,80</w:t>
            </w:r>
          </w:p>
        </w:tc>
      </w:tr>
      <w:tr w:rsidR="00D2307C" w:rsidRPr="006C0F5D" w:rsidTr="00814248">
        <w:trPr>
          <w:gridAfter w:val="2"/>
          <w:wAfter w:w="9517" w:type="dxa"/>
          <w:trHeight w:val="3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Налоги на прибыль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1 01 00000 00 0000 000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659,00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Налог на доходы физических лиц 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1 01 02000 00 0000 110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659,00</w:t>
            </w:r>
          </w:p>
        </w:tc>
      </w:tr>
      <w:tr w:rsidR="00D2307C" w:rsidRPr="006C0F5D" w:rsidTr="00814248">
        <w:trPr>
          <w:gridAfter w:val="2"/>
          <w:wAfter w:w="9517" w:type="dxa"/>
          <w:trHeight w:val="253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1 01 02010 01 0000 110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2307C" w:rsidRPr="006C0F5D" w:rsidTr="00814248">
        <w:trPr>
          <w:gridAfter w:val="2"/>
          <w:wAfter w:w="9517" w:type="dxa"/>
          <w:trHeight w:val="37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платежа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1 01 02010 01 1000 110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655,30</w:t>
            </w:r>
          </w:p>
        </w:tc>
      </w:tr>
      <w:tr w:rsidR="00D2307C" w:rsidRPr="006C0F5D" w:rsidTr="00814248">
        <w:trPr>
          <w:gridAfter w:val="2"/>
          <w:wAfter w:w="9517" w:type="dxa"/>
          <w:trHeight w:val="37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Пени и проценты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1 01 02010 01 2100 110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2307C" w:rsidRPr="006C0F5D" w:rsidTr="00814248">
        <w:trPr>
          <w:gridAfter w:val="2"/>
          <w:wAfter w:w="9517" w:type="dxa"/>
          <w:trHeight w:val="37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Суммы денежных взысканий(штрафов)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1 01 02010 01 3000 110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3,70</w:t>
            </w:r>
          </w:p>
        </w:tc>
      </w:tr>
      <w:tr w:rsidR="00D2307C" w:rsidRPr="006C0F5D" w:rsidTr="00814248">
        <w:trPr>
          <w:gridAfter w:val="2"/>
          <w:wAfter w:w="9517" w:type="dxa"/>
          <w:trHeight w:val="166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1 01 02030 01 0000 110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2307C" w:rsidRPr="006C0F5D" w:rsidTr="00814248">
        <w:trPr>
          <w:gridAfter w:val="2"/>
          <w:wAfter w:w="9517" w:type="dxa"/>
          <w:trHeight w:val="45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платежа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1 01 02030 01 1000 110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2307C" w:rsidRPr="006C0F5D" w:rsidTr="00814248">
        <w:trPr>
          <w:gridAfter w:val="2"/>
          <w:wAfter w:w="9517" w:type="dxa"/>
          <w:trHeight w:val="45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Суммы денежных взысканий(штрафов)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1 01 02030 01 3000 110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2307C" w:rsidRPr="006C0F5D" w:rsidTr="00814248">
        <w:trPr>
          <w:gridAfter w:val="2"/>
          <w:wAfter w:w="9517" w:type="dxa"/>
          <w:trHeight w:val="3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Налоги насовокупный доход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1 05 00000 00 0000 000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806,50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1 05 03000 00 0000 110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806,50</w:t>
            </w:r>
          </w:p>
        </w:tc>
      </w:tr>
      <w:tr w:rsidR="00D2307C" w:rsidRPr="006C0F5D" w:rsidTr="00814248">
        <w:trPr>
          <w:gridAfter w:val="2"/>
          <w:wAfter w:w="9517" w:type="dxa"/>
          <w:trHeight w:val="192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единый сельскохозяйственный налог,взимаемый с налогоплательщиков,выбравших в качестве объекта налогообложения доходы,уменьшенные на величину расходов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1 05 03010 01 0000 110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806,50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платежа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1 05 03010 01 1000 110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806,50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Пени и проценты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1 05 03010 01 2100 110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Суммы денежных взысканий(штрафов)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1 05 03010 01 3000 110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2307C" w:rsidRPr="006C0F5D" w:rsidTr="00814248">
        <w:trPr>
          <w:gridAfter w:val="2"/>
          <w:wAfter w:w="9517" w:type="dxa"/>
          <w:trHeight w:val="43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Налоги на имущество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1 06 00000 00 0000 000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2708,40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1 06 01000 00 0000  110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366,90</w:t>
            </w:r>
          </w:p>
        </w:tc>
      </w:tr>
      <w:tr w:rsidR="00D2307C" w:rsidRPr="006C0F5D" w:rsidTr="00814248">
        <w:trPr>
          <w:gridAfter w:val="2"/>
          <w:wAfter w:w="9517" w:type="dxa"/>
          <w:trHeight w:val="159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1 06 01030 10 0000 110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366,90</w:t>
            </w:r>
          </w:p>
        </w:tc>
      </w:tr>
      <w:tr w:rsidR="00D2307C" w:rsidRPr="006C0F5D" w:rsidTr="00814248">
        <w:trPr>
          <w:gridAfter w:val="2"/>
          <w:wAfter w:w="9517" w:type="dxa"/>
          <w:trHeight w:val="37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платежа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1 06 01030 10 1000 110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363,60</w:t>
            </w:r>
          </w:p>
        </w:tc>
      </w:tr>
      <w:tr w:rsidR="00D2307C" w:rsidRPr="006C0F5D" w:rsidTr="00814248">
        <w:trPr>
          <w:gridAfter w:val="2"/>
          <w:wAfter w:w="9517" w:type="dxa"/>
          <w:trHeight w:val="37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Пени и проценты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1 06 01030 10 2100 110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3,30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1 06 06000 00 0000 110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2341,50</w:t>
            </w:r>
          </w:p>
        </w:tc>
      </w:tr>
      <w:tr w:rsidR="00D2307C" w:rsidRPr="006C0F5D" w:rsidTr="00814248">
        <w:trPr>
          <w:gridAfter w:val="2"/>
          <w:wAfter w:w="9517" w:type="dxa"/>
          <w:trHeight w:val="222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сельских поселений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1 06 06033 10 0000 110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131,70</w:t>
            </w:r>
          </w:p>
        </w:tc>
      </w:tr>
      <w:tr w:rsidR="00D2307C" w:rsidRPr="006C0F5D" w:rsidTr="00814248">
        <w:trPr>
          <w:gridAfter w:val="2"/>
          <w:wAfter w:w="9517" w:type="dxa"/>
          <w:trHeight w:val="39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платежа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1 06 06033 10 1000 110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131,70</w:t>
            </w:r>
          </w:p>
        </w:tc>
      </w:tr>
      <w:tr w:rsidR="00D2307C" w:rsidRPr="006C0F5D" w:rsidTr="00814248">
        <w:trPr>
          <w:gridAfter w:val="2"/>
          <w:wAfter w:w="9517" w:type="dxa"/>
          <w:trHeight w:val="39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Пени и проценты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1 06 06033 10 2100 110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2307C" w:rsidRPr="006C0F5D" w:rsidTr="00814248">
        <w:trPr>
          <w:gridAfter w:val="2"/>
          <w:wAfter w:w="9517" w:type="dxa"/>
          <w:trHeight w:val="39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Суммы денежных взысканий(штрафов)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1 06 06033 10 3000 110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2307C" w:rsidRPr="006C0F5D" w:rsidTr="00814248">
        <w:trPr>
          <w:gridAfter w:val="2"/>
          <w:wAfter w:w="9517" w:type="dxa"/>
          <w:trHeight w:val="220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сельских поселений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1 06 06043 10 0000 110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2209,80</w:t>
            </w:r>
          </w:p>
        </w:tc>
      </w:tr>
      <w:tr w:rsidR="00D2307C" w:rsidRPr="006C0F5D" w:rsidTr="00814248">
        <w:trPr>
          <w:gridAfter w:val="2"/>
          <w:wAfter w:w="9517" w:type="dxa"/>
          <w:trHeight w:val="3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платежа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1 06 06043 10 1000 110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2196,20</w:t>
            </w:r>
          </w:p>
        </w:tc>
      </w:tr>
      <w:tr w:rsidR="00D2307C" w:rsidRPr="006C0F5D" w:rsidTr="00814248">
        <w:trPr>
          <w:gridAfter w:val="2"/>
          <w:wAfter w:w="9517" w:type="dxa"/>
          <w:trHeight w:val="3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Пени и проценты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1 06 06043 10 2100 110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13,80</w:t>
            </w:r>
          </w:p>
        </w:tc>
      </w:tr>
      <w:tr w:rsidR="00D2307C" w:rsidRPr="006C0F5D" w:rsidTr="00814248">
        <w:trPr>
          <w:gridAfter w:val="2"/>
          <w:wAfter w:w="9517" w:type="dxa"/>
          <w:trHeight w:val="3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Суммы денежных взысканий(штрафов)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1 06 06043 10 3000 110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2307C" w:rsidRPr="006C0F5D" w:rsidTr="00814248">
        <w:trPr>
          <w:gridAfter w:val="2"/>
          <w:wAfter w:w="9517" w:type="dxa"/>
          <w:trHeight w:val="37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неналоговые доходы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1 17 00000 00 0000 000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3,90</w:t>
            </w:r>
          </w:p>
        </w:tc>
      </w:tr>
      <w:tr w:rsidR="00D2307C" w:rsidRPr="006C0F5D" w:rsidTr="00814248">
        <w:trPr>
          <w:gridAfter w:val="2"/>
          <w:wAfter w:w="9517" w:type="dxa"/>
          <w:trHeight w:val="34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неналоговые доходы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1 17 05000 00 0000 180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3,90</w:t>
            </w:r>
          </w:p>
        </w:tc>
      </w:tr>
      <w:tr w:rsidR="00D2307C" w:rsidRPr="006C0F5D" w:rsidTr="00814248">
        <w:trPr>
          <w:gridAfter w:val="2"/>
          <w:wAfter w:w="9517" w:type="dxa"/>
          <w:trHeight w:val="63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неналоговые доходы бюджетов поселений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1 17 05050 10 0000 180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3,90</w:t>
            </w:r>
          </w:p>
        </w:tc>
      </w:tr>
      <w:tr w:rsidR="00D2307C" w:rsidRPr="006C0F5D" w:rsidTr="00814248">
        <w:trPr>
          <w:gridAfter w:val="2"/>
          <w:wAfter w:w="9517" w:type="dxa"/>
          <w:trHeight w:val="3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2 00 00000 00 0000 000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2385,80</w:t>
            </w:r>
          </w:p>
        </w:tc>
      </w:tr>
      <w:tr w:rsidR="00D2307C" w:rsidRPr="006C0F5D" w:rsidTr="00814248">
        <w:trPr>
          <w:gridAfter w:val="2"/>
          <w:wAfter w:w="9517" w:type="dxa"/>
          <w:trHeight w:val="97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2 02 00000 00  0000 000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2241,90</w:t>
            </w:r>
          </w:p>
        </w:tc>
      </w:tr>
      <w:tr w:rsidR="00D2307C" w:rsidRPr="006C0F5D" w:rsidTr="00814248">
        <w:trPr>
          <w:gridAfter w:val="2"/>
          <w:wAfter w:w="9517" w:type="dxa"/>
          <w:trHeight w:val="66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Дотация бюджетам бюджетной системы Российской Федерации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2 02 10000 00 0000 150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116,00</w:t>
            </w:r>
          </w:p>
        </w:tc>
      </w:tr>
      <w:tr w:rsidR="00D2307C" w:rsidRPr="006C0F5D" w:rsidTr="00814248">
        <w:trPr>
          <w:gridAfter w:val="2"/>
          <w:wAfter w:w="9517" w:type="dxa"/>
          <w:trHeight w:val="64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Дотация на выравнивание бюджетной обеспеченности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2 02 15001 00  0000 150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116,00</w:t>
            </w:r>
          </w:p>
        </w:tc>
      </w:tr>
      <w:tr w:rsidR="00D2307C" w:rsidRPr="006C0F5D" w:rsidTr="00814248">
        <w:trPr>
          <w:gridAfter w:val="2"/>
          <w:wAfter w:w="9517" w:type="dxa"/>
          <w:trHeight w:val="99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2 02 15001 10 0000 150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116,00</w:t>
            </w:r>
          </w:p>
        </w:tc>
      </w:tr>
      <w:tr w:rsidR="00D2307C" w:rsidRPr="006C0F5D" w:rsidTr="00814248">
        <w:trPr>
          <w:gridAfter w:val="2"/>
          <w:wAfter w:w="9517" w:type="dxa"/>
          <w:trHeight w:val="132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Дотации бюджетам сельских поселений на выравнивание бюджетной обеспеченности за счет средств областного бюджета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2 02 15001 10 0001 150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116,00</w:t>
            </w:r>
          </w:p>
        </w:tc>
      </w:tr>
      <w:tr w:rsidR="00D2307C" w:rsidRPr="006C0F5D" w:rsidTr="00814248">
        <w:trPr>
          <w:gridAfter w:val="2"/>
          <w:wAfter w:w="9517" w:type="dxa"/>
          <w:trHeight w:val="64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2 02 30000 00 0000 150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90,90</w:t>
            </w:r>
          </w:p>
        </w:tc>
      </w:tr>
      <w:tr w:rsidR="00D2307C" w:rsidRPr="006C0F5D" w:rsidTr="00814248">
        <w:trPr>
          <w:gridAfter w:val="2"/>
          <w:wAfter w:w="9517" w:type="dxa"/>
          <w:trHeight w:val="99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2 02 35000 00 0000 150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90,90</w:t>
            </w:r>
          </w:p>
        </w:tc>
      </w:tr>
      <w:tr w:rsidR="00D2307C" w:rsidRPr="006C0F5D" w:rsidTr="00814248">
        <w:trPr>
          <w:gridAfter w:val="2"/>
          <w:wAfter w:w="9517" w:type="dxa"/>
          <w:trHeight w:val="163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2 02 35118 10 0000 150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90,90</w:t>
            </w:r>
          </w:p>
        </w:tc>
      </w:tr>
      <w:tr w:rsidR="00D2307C" w:rsidRPr="006C0F5D" w:rsidTr="00814248">
        <w:trPr>
          <w:gridAfter w:val="2"/>
          <w:wAfter w:w="9517" w:type="dxa"/>
          <w:trHeight w:val="46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2 02 40000 00 0000 150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1036,30</w:t>
            </w:r>
          </w:p>
        </w:tc>
      </w:tr>
      <w:tr w:rsidR="00D2307C" w:rsidRPr="006C0F5D" w:rsidTr="00814248">
        <w:trPr>
          <w:gridAfter w:val="2"/>
          <w:wAfter w:w="9517" w:type="dxa"/>
          <w:trHeight w:val="223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трансферты,передаваемые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2 02 40014 00 0000 150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1036,30</w:t>
            </w:r>
          </w:p>
        </w:tc>
      </w:tr>
      <w:tr w:rsidR="00D2307C" w:rsidRPr="006C0F5D" w:rsidTr="00814248">
        <w:trPr>
          <w:gridAfter w:val="2"/>
          <w:wAfter w:w="9517" w:type="dxa"/>
          <w:trHeight w:val="352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Межбюджетные трансферты, передаваемые бюджетам сельских поселений из бюджета муниципального района на осуществление передаваемых полномочий по решению вопросов местного значения района в части дорожной деятельности в отношении автомобильных дорог местного значения в границах населенных пунктов поселения, в соответствии с заключенным соглашением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2 02 40014 10 0001 150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1036,30</w:t>
            </w:r>
          </w:p>
        </w:tc>
      </w:tr>
      <w:tr w:rsidR="00D2307C" w:rsidRPr="006C0F5D" w:rsidTr="00814248">
        <w:trPr>
          <w:gridAfter w:val="2"/>
          <w:wAfter w:w="9517" w:type="dxa"/>
          <w:trHeight w:val="102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межбюджетные трансферты,передаваемые бюджетам сельских поселений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2 02 49999  10  0050  150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998,70</w:t>
            </w:r>
          </w:p>
        </w:tc>
      </w:tr>
      <w:tr w:rsidR="00D2307C" w:rsidRPr="006C0F5D" w:rsidTr="00814248">
        <w:trPr>
          <w:gridAfter w:val="2"/>
          <w:wAfter w:w="9517" w:type="dxa"/>
          <w:trHeight w:val="102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негосударственных организаций в бюджеты сельских поселений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2 04 00000  10  0000  100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307C" w:rsidRPr="006C0F5D" w:rsidTr="00814248">
        <w:trPr>
          <w:gridAfter w:val="2"/>
          <w:wAfter w:w="9517" w:type="dxa"/>
          <w:trHeight w:val="102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негосударственных организаций в бюджеты сельских поселений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2 04 00000  10  0000  150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307C" w:rsidRPr="006C0F5D" w:rsidTr="00814248">
        <w:trPr>
          <w:gridAfter w:val="2"/>
          <w:wAfter w:w="9517" w:type="dxa"/>
          <w:trHeight w:val="1020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Безвозмездные поступления от негосударственных организаций в бюджеты сельских поселений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2 04 00000  10  0073  150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100,00</w:t>
            </w:r>
          </w:p>
        </w:tc>
      </w:tr>
      <w:tr w:rsidR="00D2307C" w:rsidRPr="006C0F5D" w:rsidTr="00814248">
        <w:trPr>
          <w:gridAfter w:val="2"/>
          <w:wAfter w:w="9517" w:type="dxa"/>
          <w:trHeight w:val="40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безвозмездные поступления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2 07 00000  00  0000  000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43,90</w:t>
            </w:r>
          </w:p>
        </w:tc>
      </w:tr>
      <w:tr w:rsidR="00D2307C" w:rsidRPr="006C0F5D" w:rsidTr="00814248">
        <w:trPr>
          <w:gridAfter w:val="2"/>
          <w:wAfter w:w="9517" w:type="dxa"/>
          <w:trHeight w:val="40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безвозмездные поступления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2 07 05000  10  0000  000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43,90</w:t>
            </w:r>
          </w:p>
        </w:tc>
      </w:tr>
      <w:tr w:rsidR="00D2307C" w:rsidRPr="006C0F5D" w:rsidTr="00814248">
        <w:trPr>
          <w:gridAfter w:val="2"/>
          <w:wAfter w:w="9517" w:type="dxa"/>
          <w:trHeight w:val="40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безвозмездные поступления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2 07 05000  10  0000  100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43,90</w:t>
            </w:r>
          </w:p>
        </w:tc>
      </w:tr>
      <w:tr w:rsidR="00D2307C" w:rsidRPr="006C0F5D" w:rsidTr="00814248">
        <w:trPr>
          <w:gridAfter w:val="2"/>
          <w:wAfter w:w="9517" w:type="dxa"/>
          <w:trHeight w:val="405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Прочие безвозмездные поступления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2 07 05000  10  0000  150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43,90</w:t>
            </w:r>
          </w:p>
        </w:tc>
      </w:tr>
      <w:tr w:rsidR="00D2307C" w:rsidRPr="006C0F5D" w:rsidTr="00814248">
        <w:trPr>
          <w:gridAfter w:val="2"/>
          <w:wAfter w:w="9517" w:type="dxa"/>
          <w:trHeight w:val="312"/>
        </w:trPr>
        <w:tc>
          <w:tcPr>
            <w:tcW w:w="4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D2307C" w:rsidRPr="006C0F5D" w:rsidRDefault="00D2307C" w:rsidP="00D230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Всего </w:t>
            </w:r>
          </w:p>
        </w:tc>
        <w:tc>
          <w:tcPr>
            <w:tcW w:w="3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:rsidR="00D2307C" w:rsidRPr="006C0F5D" w:rsidRDefault="00D2307C" w:rsidP="00D230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6563,60</w:t>
            </w:r>
          </w:p>
        </w:tc>
      </w:tr>
      <w:tr w:rsidR="00814248" w:rsidRPr="006C0F5D" w:rsidTr="00814248">
        <w:trPr>
          <w:gridAfter w:val="3"/>
          <w:wAfter w:w="10343" w:type="dxa"/>
          <w:trHeight w:val="375"/>
        </w:trPr>
        <w:tc>
          <w:tcPr>
            <w:tcW w:w="965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14248" w:rsidRPr="006C0F5D" w:rsidTr="00814248">
        <w:trPr>
          <w:trHeight w:val="375"/>
        </w:trPr>
        <w:tc>
          <w:tcPr>
            <w:tcW w:w="19997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14248" w:rsidRPr="006C0F5D" w:rsidTr="001C35CB">
        <w:trPr>
          <w:gridAfter w:val="3"/>
          <w:wAfter w:w="10343" w:type="dxa"/>
          <w:trHeight w:val="107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14248" w:rsidRPr="006C0F5D" w:rsidTr="001C35CB">
        <w:trPr>
          <w:gridAfter w:val="3"/>
          <w:wAfter w:w="10343" w:type="dxa"/>
          <w:trHeight w:val="999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8142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35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248" w:rsidRPr="006C0F5D" w:rsidRDefault="008C79E8" w:rsidP="001C35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Приложение№3</w:t>
            </w:r>
            <w:r w:rsidR="00814248" w:rsidRPr="006C0F5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к решению Совета депутатов</w:t>
            </w:r>
          </w:p>
          <w:p w:rsidR="00814248" w:rsidRPr="006C0F5D" w:rsidRDefault="00814248" w:rsidP="001C35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Новоселовского муниципального образования</w:t>
            </w:r>
          </w:p>
          <w:p w:rsidR="00814248" w:rsidRPr="006C0F5D" w:rsidRDefault="00814248" w:rsidP="001C35C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№__ от ________2021г</w:t>
            </w:r>
          </w:p>
          <w:p w:rsidR="00814248" w:rsidRPr="006C0F5D" w:rsidRDefault="00814248" w:rsidP="001C35CB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14248" w:rsidRPr="006C0F5D" w:rsidTr="001C35CB">
        <w:trPr>
          <w:gridAfter w:val="3"/>
          <w:wAfter w:w="10343" w:type="dxa"/>
          <w:trHeight w:val="68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81424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35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1C35C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14248" w:rsidRPr="006C0F5D" w:rsidTr="001C35CB">
        <w:trPr>
          <w:gridAfter w:val="3"/>
          <w:wAfter w:w="10343" w:type="dxa"/>
          <w:trHeight w:val="80"/>
        </w:trPr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8142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35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8142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14248" w:rsidRPr="006C0F5D" w:rsidTr="00814248">
        <w:trPr>
          <w:gridAfter w:val="1"/>
          <w:wAfter w:w="2213" w:type="dxa"/>
          <w:trHeight w:val="750"/>
        </w:trPr>
        <w:tc>
          <w:tcPr>
            <w:tcW w:w="1778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14248" w:rsidRPr="006C0F5D" w:rsidRDefault="001C35CB" w:rsidP="000D2EDE">
            <w:pPr>
              <w:pStyle w:val="a4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Ведомственная структура расходов бюджета администрации</w:t>
            </w:r>
          </w:p>
          <w:p w:rsidR="00814248" w:rsidRPr="006C0F5D" w:rsidRDefault="00814248" w:rsidP="000D2ED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Новоселовского муниципального образования на 2020 год</w:t>
            </w:r>
          </w:p>
        </w:tc>
      </w:tr>
    </w:tbl>
    <w:p w:rsidR="00814248" w:rsidRPr="006C0F5D" w:rsidRDefault="00814248" w:rsidP="00814248">
      <w:pPr>
        <w:tabs>
          <w:tab w:val="left" w:pos="4095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9796" w:type="dxa"/>
        <w:tblInd w:w="93" w:type="dxa"/>
        <w:tblLayout w:type="fixed"/>
        <w:tblLook w:val="04A0"/>
      </w:tblPr>
      <w:tblGrid>
        <w:gridCol w:w="3134"/>
        <w:gridCol w:w="850"/>
        <w:gridCol w:w="851"/>
        <w:gridCol w:w="992"/>
        <w:gridCol w:w="1701"/>
        <w:gridCol w:w="992"/>
        <w:gridCol w:w="1276"/>
      </w:tblGrid>
      <w:tr w:rsidR="00814248" w:rsidRPr="006C0F5D" w:rsidTr="00814248">
        <w:trPr>
          <w:trHeight w:val="570"/>
        </w:trPr>
        <w:tc>
          <w:tcPr>
            <w:tcW w:w="3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Код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Подраздел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Целевая статья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Вид </w:t>
            </w:r>
          </w:p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расходов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Всего тыс.рублей</w:t>
            </w:r>
          </w:p>
        </w:tc>
      </w:tr>
      <w:tr w:rsidR="00814248" w:rsidRPr="006C0F5D" w:rsidTr="00814248">
        <w:trPr>
          <w:trHeight w:val="570"/>
        </w:trPr>
        <w:tc>
          <w:tcPr>
            <w:tcW w:w="3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14248" w:rsidRPr="006C0F5D" w:rsidTr="00814248">
        <w:trPr>
          <w:trHeight w:val="570"/>
        </w:trPr>
        <w:tc>
          <w:tcPr>
            <w:tcW w:w="3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Администрация Новоселовского муниципального образования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6532,0</w:t>
            </w:r>
          </w:p>
        </w:tc>
      </w:tr>
      <w:tr w:rsidR="00814248" w:rsidRPr="006C0F5D" w:rsidTr="00814248">
        <w:trPr>
          <w:trHeight w:val="736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3289,8</w:t>
            </w:r>
          </w:p>
        </w:tc>
      </w:tr>
      <w:tr w:rsidR="00814248" w:rsidRPr="006C0F5D" w:rsidTr="00814248">
        <w:trPr>
          <w:trHeight w:val="15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высших  исполнительных органов государственной власти субъектов РФ, местных администраций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3008,1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2100000000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3004,0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3004,0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обеспечение деятельности главы администрации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762,2</w:t>
            </w:r>
          </w:p>
        </w:tc>
      </w:tr>
      <w:tr w:rsidR="00814248" w:rsidRPr="006C0F5D" w:rsidTr="00814248">
        <w:trPr>
          <w:trHeight w:val="979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762,2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762,2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обеспечение функций центрального аппарата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2220,7</w:t>
            </w:r>
          </w:p>
        </w:tc>
      </w:tr>
      <w:tr w:rsidR="00814248" w:rsidRPr="006C0F5D" w:rsidTr="00814248">
        <w:trPr>
          <w:trHeight w:val="189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1798,8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1798,8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421,5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421,5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транспортного налога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2130006000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21,0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транспортного налога органами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2130006100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21,0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2130006100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21,0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2130006100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21,0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по исполнению отдельных обязательств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2900000000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4,1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судебные издержки и исполнение судебных решений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2960000000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4,1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судебные издержки и исполнение судебных решений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2960006600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4,0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Исполнение судебных актов Российской Федерации и мировых соглашений по возмещению вреда, причиненного в результате незаконных действий (бездействия) органов государственной власти (государственных органов), органов местного самоуправления либо должностных лиц этих органов, а также в результате деятельности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2960006600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831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4,0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Уплата иных платежей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2960006600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Штрафы  за нарушение законодательства о налогах и сборах, законодательства о страховых взносах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2960006600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814248" w:rsidRPr="006C0F5D" w:rsidTr="00814248">
        <w:trPr>
          <w:trHeight w:val="126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Расходы за счет межбюджетных  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 xml:space="preserve">трансфертов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814248" w:rsidRPr="006C0F5D" w:rsidTr="00814248">
        <w:trPr>
          <w:trHeight w:val="220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 бюджетам муниципальных районов из бюджетов поселений по решению вопросов местного значения в соответствии с заключенными соглашениями на исполнение полномочий финансовым органом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2000006010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2000006010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2000006010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211,7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по исполнению отдельных обязательств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290000000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2930000000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Членские взносы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2930006600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2930006600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2930006600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Расходы за счет межбюджетных  трансфертов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210,0</w:t>
            </w:r>
          </w:p>
        </w:tc>
      </w:tr>
      <w:tr w:rsidR="00814248" w:rsidRPr="006C0F5D" w:rsidTr="00814248">
        <w:trPr>
          <w:trHeight w:val="189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 бюджетам муниципальных районов из бюджетов поселений по решению вопросов местного значения в соответствии с заключенными соглашениями на исполнение полномочий ЦБ ОМС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2000006020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210,0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2000006020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210,0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2000006020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210,0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90,9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90,9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Расходы за счет межбюджетных  трансфертов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90,9</w:t>
            </w:r>
          </w:p>
        </w:tc>
      </w:tr>
      <w:tr w:rsidR="00814248" w:rsidRPr="006C0F5D" w:rsidTr="00814248">
        <w:trPr>
          <w:trHeight w:val="699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90,9</w:t>
            </w:r>
          </w:p>
        </w:tc>
      </w:tr>
      <w:tr w:rsidR="00814248" w:rsidRPr="006C0F5D" w:rsidTr="00814248">
        <w:trPr>
          <w:trHeight w:val="189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85,9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85,9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1036,3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1036,3</w:t>
            </w:r>
          </w:p>
        </w:tc>
      </w:tr>
      <w:tr w:rsidR="00814248" w:rsidRPr="006C0F5D" w:rsidTr="00814248">
        <w:trPr>
          <w:trHeight w:val="346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Предоставление межбюджетных трансфертов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2700000000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1036,3</w:t>
            </w:r>
          </w:p>
        </w:tc>
      </w:tr>
      <w:tr w:rsidR="00814248" w:rsidRPr="006C0F5D" w:rsidTr="00814248">
        <w:trPr>
          <w:trHeight w:val="1054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сельских поселений из бюджета муниципального района на осуществление переданных полномочий по решению вопросов местного значения района в части дорожной деятельности в отношении автомобильных дорог местного значения, в соответствии с заключенным соглашением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2700008200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14248" w:rsidRPr="006C0F5D" w:rsidRDefault="00814248" w:rsidP="00814248">
            <w:pPr>
              <w:tabs>
                <w:tab w:val="left" w:pos="1170"/>
              </w:tabs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1036,3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248" w:rsidRPr="006C0F5D" w:rsidRDefault="00814248" w:rsidP="00814248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2700008200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1036,3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2700008200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1036,3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2016,9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2016,9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2200000000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197,3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2200000100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197,3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для государственных 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2200000100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197,3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2200000100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197,3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Муниципальные программы муниципальных образований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6000000000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1819,5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МП «Капитальный ремонт скважины в границах поселений Екатериновского района 2020 год»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1291,0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Реализация проектов развития муниципальных образований области, основанных на местных инициативах, за счет средств местного бюджета, за исключением  поступлений добровольных взносов, пожертвований от юридических  и физических лиц)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148,4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148,4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148,4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Реализация проектов развития муниципальных образований области, основанных на местных инициативах, за счет средств местного бюджета, в части    поступлений добровольных взносов, пожертвований от физических  лиц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43,9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43,9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43,9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Реализация проектов развития муниципальных образований области, основанных на местных инициативах, за счет средств местного бюджета, в части    поступлений добровольных взносов, пожертвований от юридических лиц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Реализация проектов развития муниципальных образований области основанных на местных инициативах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6Z00172100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998,7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6Z00172100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998,7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6Z00172100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998,7</w:t>
            </w:r>
          </w:p>
        </w:tc>
      </w:tr>
      <w:tr w:rsidR="00814248" w:rsidRPr="006C0F5D" w:rsidTr="00814248">
        <w:trPr>
          <w:trHeight w:val="126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МП "Комплексное благоустройство территории Новоселовского муниципального 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образования на 2020 год"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6Б00000000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528,5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Основное мероприятие "Благоустройство территории Новоселовского муниципального образования"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6Б00100000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335,9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6Б001H0000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335,9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6Б001H0000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335,9</w:t>
            </w:r>
          </w:p>
        </w:tc>
      </w:tr>
      <w:tr w:rsidR="00814248" w:rsidRPr="006C0F5D" w:rsidTr="00814248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6Б001H0000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335,9</w:t>
            </w:r>
          </w:p>
        </w:tc>
      </w:tr>
      <w:tr w:rsidR="00814248" w:rsidRPr="006C0F5D" w:rsidTr="00814248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Основное мероприятие «Содержание мест захоронений»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6Б00200000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814248" w:rsidRPr="006C0F5D" w:rsidTr="00814248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6Б002Н000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814248" w:rsidRPr="006C0F5D" w:rsidTr="00814248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6Б002Н000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814248" w:rsidRPr="006C0F5D" w:rsidTr="00814248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6Б002Н000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814248" w:rsidRPr="006C0F5D" w:rsidTr="00814248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Основное мероприятие «Организация дорожного движения на дорогах муниципального образования»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6Б00300000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814248" w:rsidRPr="006C0F5D" w:rsidTr="00814248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6Б003Н0000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814248" w:rsidRPr="006C0F5D" w:rsidTr="00814248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6Б003Н0000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814248" w:rsidRPr="006C0F5D" w:rsidTr="00814248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6Б003Н0000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Основное мероприятие "Развитие сетей уличного освещения"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6Б00400000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6Б004H0000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27,5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6Б004H0000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27,5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6Б004H0000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27,5</w:t>
            </w:r>
          </w:p>
        </w:tc>
      </w:tr>
      <w:tr w:rsidR="00814248" w:rsidRPr="006C0F5D" w:rsidTr="00814248">
        <w:trPr>
          <w:trHeight w:val="2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Основное мероприятие "Развитие сетей водоснабжения"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6Б00500000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77,4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6Б005H0000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77,4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6Б005H0000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77,4</w:t>
            </w:r>
          </w:p>
        </w:tc>
      </w:tr>
      <w:tr w:rsidR="00814248" w:rsidRPr="006C0F5D" w:rsidTr="00814248">
        <w:trPr>
          <w:trHeight w:val="94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6Б005H0000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77,4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98,1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Социальная поддержка и социальное обслуживание граждан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2300000000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Доплаты к пенсии  муниципальным служащим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2300020010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2300020010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814248" w:rsidRPr="006C0F5D" w:rsidTr="00814248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2300020010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814248" w:rsidRPr="006C0F5D" w:rsidTr="00814248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ИТОГО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14248" w:rsidRPr="006C0F5D" w:rsidRDefault="00814248" w:rsidP="00814248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14248" w:rsidRPr="006C0F5D" w:rsidRDefault="00814248" w:rsidP="00814248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6532,0</w:t>
            </w:r>
          </w:p>
        </w:tc>
      </w:tr>
    </w:tbl>
    <w:p w:rsidR="00814248" w:rsidRPr="006C0F5D" w:rsidRDefault="00814248" w:rsidP="00814248">
      <w:pPr>
        <w:rPr>
          <w:rFonts w:ascii="Times New Roman" w:hAnsi="Times New Roman" w:cs="Times New Roman"/>
          <w:sz w:val="24"/>
          <w:szCs w:val="24"/>
        </w:rPr>
      </w:pPr>
    </w:p>
    <w:p w:rsidR="008C79E8" w:rsidRPr="006C0F5D" w:rsidRDefault="008C79E8" w:rsidP="008C79E8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Приложение№4 к решению Совета депутатов</w:t>
      </w:r>
    </w:p>
    <w:p w:rsidR="008C79E8" w:rsidRPr="006C0F5D" w:rsidRDefault="008C79E8" w:rsidP="008C79E8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Новоселовского муниципального образования</w:t>
      </w:r>
    </w:p>
    <w:p w:rsidR="008C79E8" w:rsidRPr="006C0F5D" w:rsidRDefault="008C79E8" w:rsidP="008C79E8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№__ от ________2021г</w:t>
      </w:r>
    </w:p>
    <w:p w:rsidR="008C79E8" w:rsidRPr="006C0F5D" w:rsidRDefault="008C79E8" w:rsidP="00814248">
      <w:pPr>
        <w:rPr>
          <w:rFonts w:ascii="Times New Roman" w:hAnsi="Times New Roman" w:cs="Times New Roman"/>
          <w:sz w:val="24"/>
          <w:szCs w:val="24"/>
        </w:rPr>
      </w:pPr>
    </w:p>
    <w:p w:rsidR="008C79E8" w:rsidRPr="006C0F5D" w:rsidRDefault="000D2EDE" w:rsidP="000D2E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Распределение бюджетных ассигнований местного бюджета по разделам, подразделам, целевым статьям (муниципальным программам и внепрограммным направлениям деятельности), группам и подгруппам   видов расходов бюджета на 2020 год  </w:t>
      </w:r>
    </w:p>
    <w:p w:rsidR="008C79E8" w:rsidRPr="006C0F5D" w:rsidRDefault="008C79E8" w:rsidP="000D2ED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9796" w:type="dxa"/>
        <w:tblInd w:w="93" w:type="dxa"/>
        <w:tblLayout w:type="fixed"/>
        <w:tblLook w:val="04A0"/>
      </w:tblPr>
      <w:tblGrid>
        <w:gridCol w:w="3134"/>
        <w:gridCol w:w="850"/>
        <w:gridCol w:w="851"/>
        <w:gridCol w:w="992"/>
        <w:gridCol w:w="1701"/>
        <w:gridCol w:w="992"/>
        <w:gridCol w:w="1276"/>
      </w:tblGrid>
      <w:tr w:rsidR="006C0F5D" w:rsidRPr="006C0F5D" w:rsidTr="00EB4D9F">
        <w:trPr>
          <w:trHeight w:val="570"/>
        </w:trPr>
        <w:tc>
          <w:tcPr>
            <w:tcW w:w="3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0D2EDE">
            <w:pPr>
              <w:spacing w:after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Раздел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Подраздел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Целевая статья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Вид </w:t>
            </w:r>
          </w:p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расходов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Всего тыс.рублей</w:t>
            </w:r>
          </w:p>
        </w:tc>
      </w:tr>
      <w:tr w:rsidR="006C0F5D" w:rsidRPr="006C0F5D" w:rsidTr="00EB4D9F">
        <w:trPr>
          <w:trHeight w:val="570"/>
        </w:trPr>
        <w:tc>
          <w:tcPr>
            <w:tcW w:w="3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0F5D" w:rsidRPr="006C0F5D" w:rsidTr="00EB4D9F">
        <w:trPr>
          <w:trHeight w:val="570"/>
        </w:trPr>
        <w:tc>
          <w:tcPr>
            <w:tcW w:w="3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C0F5D" w:rsidRPr="006C0F5D" w:rsidTr="00EB4D9F">
        <w:trPr>
          <w:trHeight w:val="736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3289,8</w:t>
            </w:r>
          </w:p>
        </w:tc>
      </w:tr>
      <w:tr w:rsidR="006C0F5D" w:rsidRPr="006C0F5D" w:rsidTr="00EB4D9F">
        <w:trPr>
          <w:trHeight w:val="157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высших  исполнительных органов государственной власти субъектов РФ, местных администраций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3008,1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Выполнение функций органами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2100000000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3004,0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3004,0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обеспечение деятельности главы администрации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762,2</w:t>
            </w:r>
          </w:p>
        </w:tc>
      </w:tr>
      <w:tr w:rsidR="006C0F5D" w:rsidRPr="006C0F5D" w:rsidTr="00EB4D9F">
        <w:trPr>
          <w:trHeight w:val="979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762,2</w:t>
            </w:r>
          </w:p>
        </w:tc>
      </w:tr>
      <w:tr w:rsidR="006C0F5D" w:rsidRPr="006C0F5D" w:rsidTr="00EB4D9F">
        <w:trPr>
          <w:trHeight w:val="9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762,2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обеспечение функций центрального аппарата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2220,7</w:t>
            </w:r>
          </w:p>
        </w:tc>
      </w:tr>
      <w:tr w:rsidR="006C0F5D" w:rsidRPr="006C0F5D" w:rsidTr="00EB4D9F">
        <w:trPr>
          <w:trHeight w:val="771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1798,8</w:t>
            </w:r>
          </w:p>
        </w:tc>
      </w:tr>
      <w:tr w:rsidR="006C0F5D" w:rsidRPr="006C0F5D" w:rsidTr="00EB4D9F">
        <w:trPr>
          <w:trHeight w:val="9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1798,8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421,5</w:t>
            </w:r>
          </w:p>
        </w:tc>
      </w:tr>
      <w:tr w:rsidR="006C0F5D" w:rsidRPr="006C0F5D" w:rsidTr="00EB4D9F">
        <w:trPr>
          <w:trHeight w:val="94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421,5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транспортного налога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2130006000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21,0</w:t>
            </w:r>
          </w:p>
        </w:tc>
      </w:tr>
      <w:tr w:rsidR="006C0F5D" w:rsidRPr="006C0F5D" w:rsidTr="00EB4D9F">
        <w:trPr>
          <w:trHeight w:val="94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транспортного налога органами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2130006100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21,0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2130006100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21,0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2130006100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21,0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по исполнению отдельных обязательств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2900000000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4,1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судебные издержки и исполнение судебных решений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2960000000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4,0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Расходы на судебные издержки и исполнение судебных решений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2960006600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4,0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Исполнение судебных актов Российской Федерации и мировых соглашений по возмещению вреда, причиненного в результате незаконных действий (бездействия) органов государственной власти (государственных органов), органов местного самоуправления либо должностных лиц этих органов, а также в результате деятельности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2960006600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831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4,0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Уплата иных платежей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2960006600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Штрафы  за нарушение законодательства о налогах и сборах, законодательства о страховых взносах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2960006600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6C0F5D" w:rsidRPr="006C0F5D" w:rsidTr="00EB4D9F">
        <w:trPr>
          <w:trHeight w:val="126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Расходы за счет межбюджетных  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 xml:space="preserve">трансфертов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6C0F5D" w:rsidRPr="006C0F5D" w:rsidTr="00EB4D9F">
        <w:trPr>
          <w:trHeight w:val="220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 бюджетам муниципальных районов из бюджетов поселений по решению вопросов местного значения в соответствии с заключенными соглашениями на исполнение полномочий финансовым органом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2000006010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2000006010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2000006010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211,7</w:t>
            </w:r>
          </w:p>
        </w:tc>
      </w:tr>
      <w:tr w:rsidR="006C0F5D" w:rsidRPr="006C0F5D" w:rsidTr="00EB4D9F">
        <w:trPr>
          <w:trHeight w:val="94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по исполнению отдельных обязательств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290000000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6C0F5D" w:rsidRPr="006C0F5D" w:rsidTr="00EB4D9F">
        <w:trPr>
          <w:trHeight w:val="94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2930000000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Членские взносы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2930006600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2930006600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2930006600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Расходы за счет межбюджетных  трансфертов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210,0</w:t>
            </w:r>
          </w:p>
        </w:tc>
      </w:tr>
      <w:tr w:rsidR="006C0F5D" w:rsidRPr="006C0F5D" w:rsidTr="00EB4D9F">
        <w:trPr>
          <w:trHeight w:val="346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Межбюджетные трансферты бюджетам муниципальных районов из бюджетов поселений по решению вопросов 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местного значения в соответствии с заключенными соглашениями на исполнение полномочий ЦБ ОМС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2000006020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210,0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2000006020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210,0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2000006020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210,0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90,9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90,9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Расходы за счет межбюджетных  трансфертов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90,9</w:t>
            </w:r>
          </w:p>
        </w:tc>
      </w:tr>
      <w:tr w:rsidR="006C0F5D" w:rsidRPr="006C0F5D" w:rsidTr="00EB4D9F">
        <w:trPr>
          <w:trHeight w:val="699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90,9</w:t>
            </w:r>
          </w:p>
        </w:tc>
      </w:tr>
      <w:tr w:rsidR="006C0F5D" w:rsidRPr="006C0F5D" w:rsidTr="00EB4D9F">
        <w:trPr>
          <w:trHeight w:val="189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85,9</w:t>
            </w:r>
          </w:p>
        </w:tc>
      </w:tr>
      <w:tr w:rsidR="006C0F5D" w:rsidRPr="006C0F5D" w:rsidTr="00EB4D9F">
        <w:trPr>
          <w:trHeight w:val="346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85,9</w:t>
            </w:r>
          </w:p>
        </w:tc>
      </w:tr>
      <w:tr w:rsidR="006C0F5D" w:rsidRPr="006C0F5D" w:rsidTr="00EB4D9F">
        <w:trPr>
          <w:trHeight w:val="346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6C0F5D" w:rsidRPr="006C0F5D" w:rsidTr="00EB4D9F">
        <w:trPr>
          <w:trHeight w:val="346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6C0F5D" w:rsidRPr="006C0F5D" w:rsidTr="00EB4D9F">
        <w:trPr>
          <w:trHeight w:val="76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1036,3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1036,3</w:t>
            </w:r>
          </w:p>
        </w:tc>
      </w:tr>
      <w:tr w:rsidR="006C0F5D" w:rsidRPr="006C0F5D" w:rsidTr="00EB4D9F">
        <w:trPr>
          <w:trHeight w:val="346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Предоставление межбюджетных трансфертов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2700000000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1036,3</w:t>
            </w:r>
          </w:p>
        </w:tc>
      </w:tr>
      <w:tr w:rsidR="006C0F5D" w:rsidRPr="006C0F5D" w:rsidTr="00EB4D9F">
        <w:trPr>
          <w:trHeight w:val="1054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сельских поселений из бюджета муниципального района на осуществление переданных полномочий по решению вопросов местного значения района в части дорожной деятельности в отношении автомобильных дорог местного значения, в соответствии с заключенным соглашением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2700008200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B4D9F" w:rsidRPr="006C0F5D" w:rsidRDefault="00EB4D9F" w:rsidP="006C0F5D">
            <w:pPr>
              <w:tabs>
                <w:tab w:val="left" w:pos="1170"/>
              </w:tabs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1036,3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D9F" w:rsidRPr="006C0F5D" w:rsidRDefault="00EB4D9F" w:rsidP="006C0F5D">
            <w:pPr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2700008200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1036,3</w:t>
            </w:r>
          </w:p>
        </w:tc>
      </w:tr>
      <w:tr w:rsidR="006C0F5D" w:rsidRPr="006C0F5D" w:rsidTr="00EB4D9F">
        <w:trPr>
          <w:trHeight w:val="346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2700008200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1036,3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2016,9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2016,9</w:t>
            </w:r>
          </w:p>
        </w:tc>
      </w:tr>
      <w:tr w:rsidR="006C0F5D" w:rsidRPr="006C0F5D" w:rsidTr="00EB4D9F">
        <w:trPr>
          <w:trHeight w:val="429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2200000000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197,3</w:t>
            </w:r>
          </w:p>
        </w:tc>
      </w:tr>
      <w:tr w:rsidR="006C0F5D" w:rsidRPr="006C0F5D" w:rsidTr="00EB4D9F">
        <w:trPr>
          <w:trHeight w:val="423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2200000100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197,3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2200000100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197,3</w:t>
            </w:r>
          </w:p>
        </w:tc>
      </w:tr>
      <w:tr w:rsidR="006C0F5D" w:rsidRPr="006C0F5D" w:rsidTr="00EB4D9F">
        <w:trPr>
          <w:trHeight w:val="94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2200000100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197,3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Муниципальные программы муниципальных образований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6000000000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1819,5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МП «Капитальный ремонт скважины в границах поселений Екатериновского района на 2020 год»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1291,0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Реализация проектов развития муниципальных образований на местных инициативах, за счет средств местного бюджета ( за исключением  поступлений добровольных взносов, пожертвований от физических и юридических лиц)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148,4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148,4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148,4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Реализация проектов развития муниципальных образований на местных инициативах, за счет средств местного бюджета в части  поступлений добровольных взносов, пожертвований от физических лиц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43,9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43,9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43,9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 xml:space="preserve">Реализация проектов развития муниципальных образований на местных инициативах, за счет средств местного бюджета в части  поступлений добровольных взносов, пожертвований от юридических лиц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6Z000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S21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Реализация проектов развития муниципальных образований области , основанных на местных инициативах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6Z00172100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998,7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6Z00172100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998,7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6Z00172100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998,7</w:t>
            </w:r>
          </w:p>
        </w:tc>
      </w:tr>
      <w:tr w:rsidR="006C0F5D" w:rsidRPr="006C0F5D" w:rsidTr="00EB4D9F">
        <w:trPr>
          <w:trHeight w:val="126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МП "Комплексное благоустройство территории Новоселовского муниципального образования на 2020 год"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6Б00000000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528,5</w:t>
            </w:r>
          </w:p>
        </w:tc>
      </w:tr>
      <w:tr w:rsidR="006C0F5D" w:rsidRPr="006C0F5D" w:rsidTr="00EB4D9F">
        <w:trPr>
          <w:trHeight w:val="346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Основное мероприятие "Благоустройство территории Новоселовского муниципального образования"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6Б00100000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335,9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Реализация основного </w:t>
            </w: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мероприятия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6Б001H0000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335,9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6Б001H0000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335,9</w:t>
            </w:r>
          </w:p>
        </w:tc>
      </w:tr>
      <w:tr w:rsidR="006C0F5D" w:rsidRPr="006C0F5D" w:rsidTr="00EB4D9F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6Б001H0000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335,9</w:t>
            </w:r>
          </w:p>
        </w:tc>
      </w:tr>
      <w:tr w:rsidR="006C0F5D" w:rsidRPr="006C0F5D" w:rsidTr="00EB4D9F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Основное мероприятие «Содержание мест захоронения»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6Б00200000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6C0F5D" w:rsidRPr="006C0F5D" w:rsidTr="00EB4D9F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6Б002Н0000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6C0F5D" w:rsidRPr="006C0F5D" w:rsidTr="00EB4D9F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6Б002Н0000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6C0F5D" w:rsidRPr="006C0F5D" w:rsidTr="00EB4D9F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6Б002Н0000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6C0F5D" w:rsidRPr="006C0F5D" w:rsidTr="00EB4D9F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Основное мероприятие «Организация дорожного движения на дорогах муниципального образования»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6Б00300000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6C0F5D" w:rsidRPr="006C0F5D" w:rsidTr="00EB4D9F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6Б003Н0000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6C0F5D" w:rsidRPr="006C0F5D" w:rsidTr="00EB4D9F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6Б003Н0000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6C0F5D" w:rsidRPr="006C0F5D" w:rsidTr="00EB4D9F">
        <w:trPr>
          <w:trHeight w:val="412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6Б003Н0000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Основное мероприятие "Развитие сетей уличного освещения"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6Б00400000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Реализация основного мероприятия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6Б004H0000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27,5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6Б004H0000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27,5</w:t>
            </w:r>
          </w:p>
        </w:tc>
      </w:tr>
      <w:tr w:rsidR="006C0F5D" w:rsidRPr="006C0F5D" w:rsidTr="00EB4D9F">
        <w:trPr>
          <w:trHeight w:val="9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6Б004H0000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sz w:val="24"/>
                <w:szCs w:val="24"/>
              </w:rPr>
              <w:t>27,5</w:t>
            </w:r>
          </w:p>
        </w:tc>
      </w:tr>
      <w:tr w:rsidR="006C0F5D" w:rsidRPr="006C0F5D" w:rsidTr="00EB4D9F">
        <w:trPr>
          <w:trHeight w:val="27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Основное мероприятие "Развитие сетей водоснабжения"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6Б00500000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77,4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6Б005H0000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77,4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6Б005H0000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77,4</w:t>
            </w:r>
          </w:p>
        </w:tc>
      </w:tr>
      <w:tr w:rsidR="006C0F5D" w:rsidRPr="006C0F5D" w:rsidTr="00EB4D9F">
        <w:trPr>
          <w:trHeight w:val="94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6Б005H0000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77,4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98,1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Социальная поддержка и социальное обслуживание граждан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2300000000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Доплаты к пенсии  муниципальным служащим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2300020010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2300020010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6C0F5D" w:rsidRPr="006C0F5D" w:rsidTr="00EB4D9F">
        <w:trPr>
          <w:trHeight w:val="63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2300020010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6C0F5D" w:rsidRPr="006C0F5D" w:rsidTr="00EB4D9F">
        <w:trPr>
          <w:trHeight w:val="315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ИТОГО РАСХОДОВ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4D9F" w:rsidRPr="006C0F5D" w:rsidRDefault="00EB4D9F" w:rsidP="006C0F5D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B4D9F" w:rsidRPr="006C0F5D" w:rsidRDefault="00EB4D9F" w:rsidP="006C0F5D">
            <w:pPr>
              <w:jc w:val="right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6532,0</w:t>
            </w:r>
          </w:p>
        </w:tc>
      </w:tr>
    </w:tbl>
    <w:p w:rsidR="00245098" w:rsidRPr="006C0F5D" w:rsidRDefault="00245098" w:rsidP="00326A7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CF2190" w:rsidRPr="006C0F5D" w:rsidRDefault="00CF2190" w:rsidP="00CF219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Приложение№5  к решению Совета депутатов</w:t>
      </w:r>
    </w:p>
    <w:p w:rsidR="00CF2190" w:rsidRPr="006C0F5D" w:rsidRDefault="00CF2190" w:rsidP="00CF219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Новоселовского муниципального образования</w:t>
      </w:r>
    </w:p>
    <w:p w:rsidR="00CF2190" w:rsidRPr="006C0F5D" w:rsidRDefault="00CF2190" w:rsidP="00CF2190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№__ от ________2021г</w:t>
      </w:r>
    </w:p>
    <w:p w:rsidR="00CF2190" w:rsidRPr="006C0F5D" w:rsidRDefault="00CF2190" w:rsidP="00326A7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CF2190" w:rsidRPr="006C0F5D" w:rsidRDefault="00CF2190" w:rsidP="00CF2190">
      <w:pPr>
        <w:pStyle w:val="a4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/>
          <w:sz w:val="24"/>
          <w:szCs w:val="24"/>
        </w:rPr>
        <w:t xml:space="preserve">Распределение бюджетных ассигнований местного бюджета по целевым статьям (муниципальным программам и внепрограммным направлениям деятельности), группам, подгруппам  видов расходов бюджета на 2020 год  </w:t>
      </w:r>
    </w:p>
    <w:p w:rsidR="00CF2190" w:rsidRPr="006C0F5D" w:rsidRDefault="00CF2190" w:rsidP="00326A7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923" w:type="dxa"/>
        <w:tblInd w:w="454" w:type="dxa"/>
        <w:tblLayout w:type="fixed"/>
        <w:tblLook w:val="04A0"/>
      </w:tblPr>
      <w:tblGrid>
        <w:gridCol w:w="5380"/>
        <w:gridCol w:w="1785"/>
        <w:gridCol w:w="936"/>
        <w:gridCol w:w="1822"/>
      </w:tblGrid>
      <w:tr w:rsidR="00CF2190" w:rsidRPr="006C0F5D" w:rsidTr="006C0F5D">
        <w:trPr>
          <w:trHeight w:val="593"/>
        </w:trPr>
        <w:tc>
          <w:tcPr>
            <w:tcW w:w="53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Целевая статья</w:t>
            </w:r>
          </w:p>
        </w:tc>
        <w:tc>
          <w:tcPr>
            <w:tcW w:w="9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Вид расходов</w:t>
            </w:r>
          </w:p>
        </w:tc>
        <w:tc>
          <w:tcPr>
            <w:tcW w:w="1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Всего тыс.рублей</w:t>
            </w:r>
          </w:p>
        </w:tc>
      </w:tr>
      <w:tr w:rsidR="00CF2190" w:rsidRPr="006C0F5D" w:rsidTr="006C0F5D">
        <w:trPr>
          <w:trHeight w:val="593"/>
        </w:trPr>
        <w:tc>
          <w:tcPr>
            <w:tcW w:w="5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F2190" w:rsidRPr="006C0F5D" w:rsidTr="006C0F5D">
        <w:trPr>
          <w:trHeight w:val="593"/>
        </w:trPr>
        <w:tc>
          <w:tcPr>
            <w:tcW w:w="53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за счет межбюджетных  трансфертов 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2000000000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370,9</w:t>
            </w:r>
          </w:p>
        </w:tc>
      </w:tr>
      <w:tr w:rsidR="00CF2190" w:rsidRPr="006C0F5D" w:rsidTr="006C0F5D">
        <w:trPr>
          <w:trHeight w:val="157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 бюджетам муниципальных районов из бюджетов поселений по решению вопросов местного значения в соответствии с заключенными соглашениями на исполнение полномочий финансовым органом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2000006010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2000006010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2000006010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70,0</w:t>
            </w:r>
          </w:p>
        </w:tc>
      </w:tr>
      <w:tr w:rsidR="00CF2190" w:rsidRPr="006C0F5D" w:rsidTr="006C0F5D">
        <w:trPr>
          <w:trHeight w:val="157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 бюджетам муниципальных районов из бюджетов поселений по решению вопросов местного значения в соответствии с заключенными соглашениями на исполнение полномочий ЦБ ОМС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2000006020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210,0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2000006020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210,0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2000006020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210,0</w:t>
            </w:r>
          </w:p>
        </w:tc>
      </w:tr>
      <w:tr w:rsidR="00CF2190" w:rsidRPr="006C0F5D" w:rsidTr="006C0F5D">
        <w:trPr>
          <w:trHeight w:val="94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90,9</w:t>
            </w:r>
          </w:p>
        </w:tc>
      </w:tr>
      <w:tr w:rsidR="00CF2190" w:rsidRPr="006C0F5D" w:rsidTr="006C0F5D">
        <w:trPr>
          <w:trHeight w:val="157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90,9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85,9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2000051180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2100000000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3004,1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органов местного самоуправления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2130000000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3004,1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деятельности главы администрации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2130002100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762,2</w:t>
            </w:r>
          </w:p>
        </w:tc>
      </w:tr>
      <w:tr w:rsidR="00CF2190" w:rsidRPr="006C0F5D" w:rsidTr="006C0F5D">
        <w:trPr>
          <w:trHeight w:val="157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2130002100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762,2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2130002100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762,2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функций центрального аппарата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2220,7</w:t>
            </w:r>
          </w:p>
        </w:tc>
      </w:tr>
      <w:tr w:rsidR="00CF2190" w:rsidRPr="006C0F5D" w:rsidTr="006C0F5D">
        <w:trPr>
          <w:trHeight w:val="157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1798,8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1798,8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421,5</w:t>
            </w:r>
          </w:p>
        </w:tc>
      </w:tr>
      <w:tr w:rsidR="00CF2190" w:rsidRPr="006C0F5D" w:rsidTr="006C0F5D">
        <w:trPr>
          <w:trHeight w:val="94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421,5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прочих налогов, сборов и иных платежей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2130002200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транспортного налога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2130006000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21,0</w:t>
            </w:r>
          </w:p>
        </w:tc>
      </w:tr>
      <w:tr w:rsidR="00CF2190" w:rsidRPr="006C0F5D" w:rsidTr="006C0F5D">
        <w:trPr>
          <w:trHeight w:val="94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налога на имущество организаций и транспортного налога органами местного самоуправления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2130006100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21,0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2130006100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21,0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2130006100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21,0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2200000000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197,3</w:t>
            </w:r>
          </w:p>
        </w:tc>
      </w:tr>
      <w:tr w:rsidR="00CF2190" w:rsidRPr="006C0F5D" w:rsidTr="006C0F5D">
        <w:trPr>
          <w:trHeight w:val="30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Уличное освещение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2200000100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197,3</w:t>
            </w:r>
          </w:p>
        </w:tc>
      </w:tr>
      <w:tr w:rsidR="00CF2190" w:rsidRPr="006C0F5D" w:rsidTr="006C0F5D">
        <w:trPr>
          <w:trHeight w:val="66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2200000100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197,3</w:t>
            </w:r>
          </w:p>
        </w:tc>
      </w:tr>
      <w:tr w:rsidR="00CF2190" w:rsidRPr="006C0F5D" w:rsidTr="006C0F5D">
        <w:trPr>
          <w:trHeight w:val="94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2200000100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197,3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Социальная поддержка и социальное обслуживание граждан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2300000000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Доплаты к пенсии  муниципальным служащим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2300020010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2300020010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2300020010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98,1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Предоставление межбюджетных трансфертов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2700000000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1036,3</w:t>
            </w:r>
          </w:p>
        </w:tc>
      </w:tr>
      <w:tr w:rsidR="00CF2190" w:rsidRPr="006C0F5D" w:rsidTr="006C0F5D">
        <w:trPr>
          <w:trHeight w:val="2162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Межбюджетные трансферты, передаваемые бюджетам сельских поселений из бюджета муниципального района на осуществление переданных полномочий по решению вопросов местного значения района в части дорожной деятельности в отношении автомобильных дорог местного значения, в соответствии с заключенным соглашением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2190" w:rsidRPr="006C0F5D" w:rsidRDefault="00CF2190" w:rsidP="006C0F5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2700008200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F2190" w:rsidRPr="006C0F5D" w:rsidRDefault="00CF2190" w:rsidP="006C0F5D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1036,3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2700008200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F2190" w:rsidRPr="006C0F5D" w:rsidRDefault="00CF2190" w:rsidP="006C0F5D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1036,3</w:t>
            </w:r>
          </w:p>
        </w:tc>
      </w:tr>
      <w:tr w:rsidR="00CF2190" w:rsidRPr="006C0F5D" w:rsidTr="006C0F5D">
        <w:trPr>
          <w:trHeight w:val="94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2700008200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F2190" w:rsidRPr="006C0F5D" w:rsidRDefault="00CF2190" w:rsidP="006C0F5D">
            <w:pPr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1036,3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по исполнению отдельных обязательств органов местного самоуправления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2900000000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5,8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2930000000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CF2190" w:rsidRPr="006C0F5D" w:rsidTr="006C0F5D">
        <w:trPr>
          <w:trHeight w:val="45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Членские взносы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2930006600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CF2190" w:rsidRPr="006C0F5D" w:rsidTr="006C0F5D">
        <w:trPr>
          <w:trHeight w:val="52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2930006600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CF2190" w:rsidRPr="006C0F5D" w:rsidTr="006C0F5D">
        <w:trPr>
          <w:trHeight w:val="48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Уплата налогов, сборов и иных платежей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2930006600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1,7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судебные издержки и исполнение судебных решений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2960000000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4,1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Расходы на судебные издержки и исполнение судебных решений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2960006600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4,1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Российской Федерации и мировых соглашений по возмещению вреда, причиненного в результате незаконных действий (бездействия) органов государственной власти (государственных органов), органов местного самоуправления либо должностных лиц этих органов, а также в результате деятельности казенных учреждений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2960006600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831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4,0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Уплата иных платежей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2960006600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Штрафы  за нарушение законодательства о налогах и сборах, законодательства о страховых взносах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2190" w:rsidRPr="006C0F5D" w:rsidRDefault="00CF2190" w:rsidP="006C0F5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2960006600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F2190" w:rsidRPr="006C0F5D" w:rsidRDefault="00CF2190" w:rsidP="006C0F5D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Муниципальные программы муниципальных образований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6000000000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1819,5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МП «Капитальный ремонт скважины в границах поселений Екатериновского района на 2020 год»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6Z00000000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1291,0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проектов развития муниципальных образований области, основанных на местных инициативах , за счет средств местного бюджета( за исключением  средств  поступлений добровольных взносов, пожертвований от юридических  и физических лиц)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Z00S2110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148.4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Z00S2110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148,4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Z00S2110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148,4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проектов развития муниципальных образований области, основанных на местных инициативах , за счет средств местного бюджета, за счет средств местного бюджета в части поступлений добровольных взносов, пожертвований от физических лиц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Z00S21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43,9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Закупка товаров, работ и услуг для 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Z00S21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43,9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Z00S21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43,9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проектов развития муниципальных образований области, основанных на местных инициативах , за счет средств местного бюджета, за счет средств местного бюджета в части поступлений добровольных взносов, пожертвований от юридических лиц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Z00S21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Z00S21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Z00S21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проектов развития муниципальных образований области, основанных на местных инициативах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6Z00172100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998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6Z00172100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998,7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6Z00172100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998,7</w:t>
            </w:r>
          </w:p>
        </w:tc>
      </w:tr>
      <w:tr w:rsidR="00CF2190" w:rsidRPr="006C0F5D" w:rsidTr="006C0F5D">
        <w:trPr>
          <w:trHeight w:val="94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МП «Комплексное благоустройство территории Новоселовского муниципального образования на 2020 год»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6Б00000000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528,5</w:t>
            </w:r>
          </w:p>
        </w:tc>
      </w:tr>
      <w:tr w:rsidR="00CF2190" w:rsidRPr="006C0F5D" w:rsidTr="006C0F5D">
        <w:trPr>
          <w:trHeight w:val="94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"Благоустройство территории Новоселовского муниципального образования"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6Б00100000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335,9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6Б001H0000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335,9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6Б001H0000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335,9</w:t>
            </w:r>
          </w:p>
        </w:tc>
      </w:tr>
      <w:tr w:rsidR="00CF2190" w:rsidRPr="006C0F5D" w:rsidTr="006C0F5D">
        <w:trPr>
          <w:trHeight w:val="94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6Б001H0000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335,9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«Содержание мест захоронения»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6Б00200000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6Б002H0000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6Б002H0000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CF2190" w:rsidRPr="006C0F5D" w:rsidTr="006C0F5D">
        <w:trPr>
          <w:trHeight w:val="94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6Б002H0000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CF2190" w:rsidRPr="006C0F5D" w:rsidTr="006C0F5D">
        <w:trPr>
          <w:trHeight w:val="945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мероприятии «Организация дорожного движения на дорогах муниципального образования»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6Б00300000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CF2190" w:rsidRPr="006C0F5D" w:rsidTr="006C0F5D">
        <w:trPr>
          <w:trHeight w:val="509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6Б003H0000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CF2190" w:rsidRPr="006C0F5D" w:rsidTr="006C0F5D">
        <w:trPr>
          <w:trHeight w:val="509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6Б003H0000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CF2190" w:rsidRPr="006C0F5D" w:rsidTr="006C0F5D">
        <w:trPr>
          <w:trHeight w:val="509"/>
        </w:trPr>
        <w:tc>
          <w:tcPr>
            <w:tcW w:w="5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6Б003H0000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240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60,0</w:t>
            </w:r>
          </w:p>
        </w:tc>
      </w:tr>
      <w:tr w:rsidR="00CF2190" w:rsidRPr="006C0F5D" w:rsidTr="006C0F5D">
        <w:trPr>
          <w:trHeight w:val="630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Основное мероприятие "Развитие сетей уличного освещения"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6Б00400000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основного мероприятия</w:t>
            </w:r>
          </w:p>
        </w:tc>
        <w:tc>
          <w:tcPr>
            <w:tcW w:w="17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6Б004H0000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27,5</w:t>
            </w:r>
          </w:p>
        </w:tc>
      </w:tr>
      <w:tr w:rsidR="00CF2190" w:rsidRPr="006C0F5D" w:rsidTr="006C0F5D">
        <w:trPr>
          <w:trHeight w:val="315"/>
        </w:trPr>
        <w:tc>
          <w:tcPr>
            <w:tcW w:w="5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ИТОГО РАСХОДОВ</w:t>
            </w:r>
          </w:p>
        </w:tc>
        <w:tc>
          <w:tcPr>
            <w:tcW w:w="17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CF2190" w:rsidRPr="006C0F5D" w:rsidRDefault="00CF2190" w:rsidP="006C0F5D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F2190" w:rsidRPr="006C0F5D" w:rsidRDefault="00CF2190" w:rsidP="006C0F5D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6532,0</w:t>
            </w:r>
          </w:p>
        </w:tc>
      </w:tr>
    </w:tbl>
    <w:p w:rsidR="006C0F5D" w:rsidRPr="006C0F5D" w:rsidRDefault="006C0F5D" w:rsidP="00326A7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6C0F5D" w:rsidRPr="006C0F5D" w:rsidRDefault="006C0F5D" w:rsidP="006C0F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Приложение№6  к решению Совета депутатов</w:t>
      </w:r>
    </w:p>
    <w:p w:rsidR="006C0F5D" w:rsidRPr="006C0F5D" w:rsidRDefault="006C0F5D" w:rsidP="006C0F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Новоселовского муниципального образования</w:t>
      </w:r>
    </w:p>
    <w:p w:rsidR="006C0F5D" w:rsidRPr="006C0F5D" w:rsidRDefault="006C0F5D" w:rsidP="006C0F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№__ от ________2021г</w:t>
      </w:r>
    </w:p>
    <w:p w:rsidR="006C0F5D" w:rsidRPr="006C0F5D" w:rsidRDefault="006C0F5D" w:rsidP="006C0F5D">
      <w:pPr>
        <w:pStyle w:val="a4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C0F5D">
        <w:rPr>
          <w:rFonts w:ascii="Times New Roman" w:hAnsi="Times New Roman" w:cs="Times New Roman"/>
          <w:b/>
          <w:sz w:val="24"/>
          <w:szCs w:val="24"/>
        </w:rPr>
        <w:t xml:space="preserve">Источники внутреннего финансирования дефицита бюджета  Новоселовского  муниципального образования за 2020 год по кодам классификации источников финансирования дефицита местного бюджета  </w:t>
      </w: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61"/>
        <w:gridCol w:w="5528"/>
        <w:gridCol w:w="1276"/>
      </w:tblGrid>
      <w:tr w:rsidR="006C0F5D" w:rsidRPr="006C0F5D" w:rsidTr="006C0F5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Классификация доходов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Наименование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Сумма тыс.руб.</w:t>
            </w:r>
          </w:p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0F5D" w:rsidRPr="006C0F5D" w:rsidTr="006C0F5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000 01 00 00 00 00 0000 000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Источники внутреннего финансирования дефицита бюджета 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-31,6</w:t>
            </w:r>
          </w:p>
        </w:tc>
      </w:tr>
      <w:tr w:rsidR="006C0F5D" w:rsidRPr="006C0F5D" w:rsidTr="006C0F5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000 01 05 00 00 00 0000 000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-31,6</w:t>
            </w:r>
          </w:p>
        </w:tc>
      </w:tr>
      <w:tr w:rsidR="006C0F5D" w:rsidRPr="006C0F5D" w:rsidTr="006C0F5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000 01 05 00 00 00 0000 500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-6563,6</w:t>
            </w:r>
          </w:p>
        </w:tc>
      </w:tr>
      <w:tr w:rsidR="006C0F5D" w:rsidRPr="006C0F5D" w:rsidTr="006C0F5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000 01 05 00 00 00 0000 600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6532,0</w:t>
            </w:r>
          </w:p>
        </w:tc>
      </w:tr>
    </w:tbl>
    <w:p w:rsidR="006C0F5D" w:rsidRPr="006C0F5D" w:rsidRDefault="006C0F5D" w:rsidP="006C0F5D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6C0F5D" w:rsidRPr="006C0F5D" w:rsidRDefault="006C0F5D" w:rsidP="006C0F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Приложение№7  к решению Совета депутатов</w:t>
      </w:r>
    </w:p>
    <w:p w:rsidR="006C0F5D" w:rsidRPr="006C0F5D" w:rsidRDefault="006C0F5D" w:rsidP="006C0F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Новоселовского муниципального образования</w:t>
      </w:r>
    </w:p>
    <w:p w:rsidR="006C0F5D" w:rsidRPr="006C0F5D" w:rsidRDefault="006C0F5D" w:rsidP="006C0F5D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№__ от ________2021г</w:t>
      </w:r>
    </w:p>
    <w:p w:rsidR="006C0F5D" w:rsidRPr="006C0F5D" w:rsidRDefault="006C0F5D" w:rsidP="006C0F5D">
      <w:pPr>
        <w:rPr>
          <w:rFonts w:ascii="Times New Roman" w:hAnsi="Times New Roman" w:cs="Times New Roman"/>
          <w:sz w:val="24"/>
          <w:szCs w:val="24"/>
        </w:rPr>
      </w:pPr>
    </w:p>
    <w:p w:rsidR="006C0F5D" w:rsidRPr="006C0F5D" w:rsidRDefault="006C0F5D" w:rsidP="006C0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0F5D">
        <w:rPr>
          <w:rFonts w:ascii="Times New Roman" w:hAnsi="Times New Roman" w:cs="Times New Roman"/>
          <w:b/>
          <w:sz w:val="24"/>
          <w:szCs w:val="24"/>
        </w:rPr>
        <w:lastRenderedPageBreak/>
        <w:t>Источники внутреннего финансирования дефицита бюджета</w:t>
      </w:r>
    </w:p>
    <w:p w:rsidR="006C0F5D" w:rsidRPr="006C0F5D" w:rsidRDefault="006C0F5D" w:rsidP="006C0F5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C0F5D">
        <w:rPr>
          <w:rFonts w:ascii="Times New Roman" w:hAnsi="Times New Roman" w:cs="Times New Roman"/>
          <w:b/>
          <w:sz w:val="24"/>
          <w:szCs w:val="24"/>
        </w:rPr>
        <w:t>Новоселовского муниципального образования за 2020  год</w:t>
      </w: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61"/>
        <w:gridCol w:w="5528"/>
        <w:gridCol w:w="1276"/>
      </w:tblGrid>
      <w:tr w:rsidR="006C0F5D" w:rsidRPr="006C0F5D" w:rsidTr="006C0F5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Код бюджетной классификации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Сумма тыс.руб.</w:t>
            </w:r>
          </w:p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C0F5D" w:rsidRPr="006C0F5D" w:rsidTr="006C0F5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 xml:space="preserve"> 01 00 00 00 00 0000 000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Источники внутреннего финансирования дефицита бюджета 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-31,6</w:t>
            </w:r>
          </w:p>
        </w:tc>
      </w:tr>
      <w:tr w:rsidR="006C0F5D" w:rsidRPr="006C0F5D" w:rsidTr="006C0F5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 xml:space="preserve"> 01 05 00 00 00 0000 000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-31,6</w:t>
            </w:r>
          </w:p>
        </w:tc>
      </w:tr>
      <w:tr w:rsidR="006C0F5D" w:rsidRPr="006C0F5D" w:rsidTr="006C0F5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 xml:space="preserve"> 01 05 02 00 00 0000 500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-6563,6</w:t>
            </w:r>
          </w:p>
        </w:tc>
      </w:tr>
      <w:tr w:rsidR="006C0F5D" w:rsidRPr="006C0F5D" w:rsidTr="006C0F5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01 05 02 01 10 0000 510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-6563,6</w:t>
            </w:r>
          </w:p>
        </w:tc>
      </w:tr>
      <w:tr w:rsidR="006C0F5D" w:rsidRPr="006C0F5D" w:rsidTr="006C0F5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 xml:space="preserve"> 01 05 02 00 00 0000 600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остатков средств бюджетов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6532,0</w:t>
            </w:r>
          </w:p>
        </w:tc>
      </w:tr>
      <w:tr w:rsidR="006C0F5D" w:rsidRPr="006C0F5D" w:rsidTr="006C0F5D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01 05 02 01 10 0000 610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C0F5D" w:rsidRPr="006C0F5D" w:rsidRDefault="006C0F5D" w:rsidP="006C0F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C0F5D">
              <w:rPr>
                <w:rFonts w:ascii="Times New Roman" w:hAnsi="Times New Roman" w:cs="Times New Roman"/>
                <w:sz w:val="24"/>
                <w:szCs w:val="24"/>
              </w:rPr>
              <w:t>6532,0</w:t>
            </w:r>
          </w:p>
        </w:tc>
      </w:tr>
    </w:tbl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Доходная часть бюджета исполнена за 12 месяцев 2020 года  в сумме 6563,6 тыс. рублей или к плану года 96,2   %  в т.ч. налоговые и неналоговые доходы:</w:t>
      </w:r>
    </w:p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-налог на доходы физических лиц в сумме  659,0   тыс. рублей  или к плану года 99,8  %.</w:t>
      </w:r>
    </w:p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-единый с/х. налог в сумме   806,5 тыс. рублей  или к плану года 100    %.</w:t>
      </w:r>
    </w:p>
    <w:p w:rsidR="006C0F5D" w:rsidRPr="006C0F5D" w:rsidRDefault="006C0F5D" w:rsidP="006C0F5D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-налог на имущество физических лиц в сумме 366,9   тыс. рублей  или к плану года 99,8   %.</w:t>
      </w:r>
    </w:p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-земельный налог в сумме  2341,5  тыс. рублей  или к плану года 90,2  %.</w:t>
      </w:r>
    </w:p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-прочие неналоговые доходы в сумме  3,9 тыс. рублей.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sz w:val="24"/>
          <w:szCs w:val="24"/>
        </w:rPr>
        <w:t xml:space="preserve">-Безвозмездные поступления от других бюджетов бюджетной системы Российской Федерации </w:t>
      </w:r>
      <w:r w:rsidRPr="006C0F5D">
        <w:rPr>
          <w:rFonts w:ascii="Times New Roman" w:hAnsi="Times New Roman" w:cs="Times New Roman"/>
          <w:sz w:val="24"/>
          <w:szCs w:val="24"/>
        </w:rPr>
        <w:t>в сумме  2385,8    тыс. рублей или к плану года    100  %  в т.ч.:</w:t>
      </w:r>
    </w:p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-дотация на выравнивание бюджетной обеспеченности из областного бюджета в сумме  99,3   тыс. рублей или к плану года  100    %.</w:t>
      </w:r>
    </w:p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-дотации бюджетам сельских поселений на выравнивание бюджетной обеспеченности из бюджетов муниципальных районов за счет средств местного бюджета в сумме 16,7 тыс.рублей или к плану 100%</w:t>
      </w:r>
    </w:p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-субвенции бюджетам  поселений  на осуществление органами местного самоуправления поселений  по  первичному воинскому учету на территориях, где отсутствуют военные комиссариаты в сумме  90,9  тыс. рублей, или к плану года 100 %.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 xml:space="preserve">- </w:t>
      </w:r>
      <w:r w:rsidRPr="006C0F5D">
        <w:rPr>
          <w:rFonts w:ascii="Times New Roman" w:eastAsia="Times New Roman" w:hAnsi="Times New Roman" w:cs="Times New Roman"/>
          <w:sz w:val="24"/>
          <w:szCs w:val="24"/>
        </w:rPr>
        <w:t xml:space="preserve">межбюджетные трансферты, передаваемые бюджетам сельских поселений из бюджета муниципального района на осуществление передаваемых полномочий по решению вопросов местного значения района в части дорожной деятельности в отношении автомобильных дорог местного значения в границах населенных пунктов поселения, в соответствии с заключенным соглашением </w:t>
      </w:r>
      <w:r w:rsidRPr="006C0F5D">
        <w:rPr>
          <w:rFonts w:ascii="Times New Roman" w:hAnsi="Times New Roman" w:cs="Times New Roman"/>
          <w:sz w:val="24"/>
          <w:szCs w:val="24"/>
        </w:rPr>
        <w:t>в сумме 1036,3  тыс. рублей  или к плану года   100  %.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 безвозмездные поступления от негосударственных организаций в бюджеты сельских поселений 100,0 тыс.рублей или к плану  года 100%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 прочие безвозмездные поступления в бюджеты сельских поселений 43,9 тыс.рублей или к плану года  100 %</w:t>
      </w:r>
    </w:p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Расходная часть бюджета исполнена за 12 месяцев 2020 года  в сумме  6532,0 тыс. рублей, или к плану года  95,5   %.</w:t>
      </w:r>
    </w:p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В приоритетном порядке финансировались расходы на оплату труда с начислениями –  2561,0   тыс. рублей,   ТЭР -    46,1  тыс. рублей.</w:t>
      </w:r>
    </w:p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b/>
          <w:sz w:val="24"/>
          <w:szCs w:val="24"/>
        </w:rPr>
        <w:t>Общегосударственные вопросы</w:t>
      </w:r>
      <w:r w:rsidRPr="006C0F5D">
        <w:rPr>
          <w:rFonts w:ascii="Times New Roman" w:hAnsi="Times New Roman" w:cs="Times New Roman"/>
          <w:sz w:val="24"/>
          <w:szCs w:val="24"/>
        </w:rPr>
        <w:t>- расходы за отчетный период составили  3289,8  тыс. рублей  или к плану года 100,0    %  в т.ч.:</w:t>
      </w:r>
    </w:p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-закупки товаров, работ и услуг  на сумму  421,5  тыс. рублей.</w:t>
      </w:r>
    </w:p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lastRenderedPageBreak/>
        <w:t>-штрафы, пени – 6,0   тыс. рублей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 xml:space="preserve">     -</w:t>
      </w:r>
      <w:r w:rsidRPr="006C0F5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уплата налога на имущество организаций и транспортного налога </w:t>
      </w:r>
      <w:r w:rsidRPr="006C0F5D">
        <w:rPr>
          <w:rFonts w:ascii="Times New Roman" w:hAnsi="Times New Roman" w:cs="Times New Roman"/>
          <w:bCs/>
          <w:sz w:val="24"/>
          <w:szCs w:val="24"/>
        </w:rPr>
        <w:t xml:space="preserve">в сумме    15,0  </w:t>
      </w:r>
      <w:r w:rsidRPr="006C0F5D">
        <w:rPr>
          <w:rFonts w:ascii="Times New Roman" w:hAnsi="Times New Roman" w:cs="Times New Roman"/>
          <w:sz w:val="24"/>
          <w:szCs w:val="24"/>
        </w:rPr>
        <w:t>тыс. рублей.</w:t>
      </w:r>
    </w:p>
    <w:p w:rsidR="006C0F5D" w:rsidRPr="006C0F5D" w:rsidRDefault="006C0F5D" w:rsidP="006C0F5D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C0F5D">
        <w:rPr>
          <w:rFonts w:ascii="Times New Roman" w:hAnsi="Times New Roman" w:cs="Times New Roman"/>
          <w:bCs/>
          <w:sz w:val="24"/>
          <w:szCs w:val="24"/>
        </w:rPr>
        <w:t>-членские взносы в Ассоциацию СМО в сумме   1,7   тыс. рублей.</w:t>
      </w:r>
    </w:p>
    <w:p w:rsidR="006C0F5D" w:rsidRPr="006C0F5D" w:rsidRDefault="006C0F5D" w:rsidP="006C0F5D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color w:val="000000"/>
          <w:sz w:val="24"/>
          <w:szCs w:val="24"/>
        </w:rPr>
        <w:t>Межбюджетные трансферты бюджетам муниципальных районов из бюджетов поселений по решению вопросов местного значения в соответствии с заключенными соглашениями на исполнение полномочий финансовым органом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C0F5D">
        <w:rPr>
          <w:rFonts w:ascii="Times New Roman" w:hAnsi="Times New Roman" w:cs="Times New Roman"/>
          <w:bCs/>
          <w:sz w:val="24"/>
          <w:szCs w:val="24"/>
        </w:rPr>
        <w:t>в сумме  70,0  тыс. рублей.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-межбюджетные трансферты бюджетам муниципальных районов из бюджетов поселений по решению вопросов местного значения в соответствии с заключенными соглашениями на исполнение полномочий ЦБ ОМС –   210,0  тыс. рублей.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b/>
          <w:sz w:val="24"/>
          <w:szCs w:val="24"/>
        </w:rPr>
        <w:t xml:space="preserve">Национальная оборона -  </w:t>
      </w:r>
      <w:r w:rsidRPr="006C0F5D">
        <w:rPr>
          <w:rFonts w:ascii="Times New Roman" w:hAnsi="Times New Roman" w:cs="Times New Roman"/>
          <w:sz w:val="24"/>
          <w:szCs w:val="24"/>
        </w:rPr>
        <w:t>субвенции бюджетам муниципальных районов, городских       округов и поселений области на осуществление органами местного самоуправления поселений и органами местного самоуправления городских округов полномочий по первичному воинскому учету на территориях, где отсутствуют военные комиссариаты  исполнены в сумме  90,9   тыс. рублей или к плану года   100  %.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Национальная экономика -</w:t>
      </w:r>
      <w:r w:rsidRPr="006C0F5D">
        <w:rPr>
          <w:rFonts w:ascii="Times New Roman" w:hAnsi="Times New Roman" w:cs="Times New Roman"/>
          <w:sz w:val="24"/>
          <w:szCs w:val="24"/>
        </w:rPr>
        <w:t xml:space="preserve"> расходы за отчетный период составили  1036,3    тыс. рублей  или к плану года   100  %  в т.ч.: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b/>
          <w:sz w:val="24"/>
          <w:szCs w:val="24"/>
        </w:rPr>
        <w:t>-</w:t>
      </w:r>
      <w:r w:rsidRPr="006C0F5D">
        <w:rPr>
          <w:rFonts w:ascii="Times New Roman" w:hAnsi="Times New Roman" w:cs="Times New Roman"/>
          <w:sz w:val="24"/>
          <w:szCs w:val="24"/>
        </w:rPr>
        <w:t xml:space="preserve"> </w:t>
      </w:r>
      <w:r w:rsidRPr="006C0F5D">
        <w:rPr>
          <w:rFonts w:ascii="Times New Roman" w:eastAsia="Times New Roman" w:hAnsi="Times New Roman" w:cs="Times New Roman"/>
          <w:sz w:val="24"/>
          <w:szCs w:val="24"/>
        </w:rPr>
        <w:t xml:space="preserve">Межбюджетные трансферты, передаваемые бюджетам сельских поселений из бюджета муниципального района на осуществление передаваемых полномочий по решению вопросов местного значения района в части дорожной деятельности в отношении автомобильных дорог местного значения в границах населенных пунктов поселения, в соответствии с заключенным соглашением </w:t>
      </w:r>
      <w:r w:rsidRPr="006C0F5D">
        <w:rPr>
          <w:rFonts w:ascii="Times New Roman" w:hAnsi="Times New Roman" w:cs="Times New Roman"/>
          <w:sz w:val="24"/>
          <w:szCs w:val="24"/>
        </w:rPr>
        <w:t>в сумме  1036,3  тыс. рублей  или к плану года 100   %.</w:t>
      </w:r>
    </w:p>
    <w:p w:rsidR="006C0F5D" w:rsidRPr="006C0F5D" w:rsidRDefault="006C0F5D" w:rsidP="006C0F5D">
      <w:pPr>
        <w:tabs>
          <w:tab w:val="left" w:pos="138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b/>
          <w:sz w:val="24"/>
          <w:szCs w:val="24"/>
        </w:rPr>
        <w:t xml:space="preserve">Жилищно- коммунальное хозяйство </w:t>
      </w:r>
      <w:r w:rsidRPr="006C0F5D">
        <w:rPr>
          <w:rFonts w:ascii="Times New Roman" w:hAnsi="Times New Roman" w:cs="Times New Roman"/>
          <w:sz w:val="24"/>
          <w:szCs w:val="24"/>
        </w:rPr>
        <w:t>- расходы составили 2016,9  тыс. рублей  или к плану года   99,5  %  в том числе: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 xml:space="preserve">-уличное освещение </w:t>
      </w:r>
      <w:r w:rsidRPr="006C0F5D">
        <w:rPr>
          <w:rFonts w:ascii="Times New Roman" w:eastAsia="Times New Roman" w:hAnsi="Times New Roman" w:cs="Times New Roman"/>
          <w:color w:val="000000"/>
          <w:sz w:val="24"/>
          <w:szCs w:val="24"/>
        </w:rPr>
        <w:t>в сумме       197,3     тыс. рублей.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-МП «Комплексное благоустройство территории Новоселовского муниципального образования на 2020 год» -   528,5  тыс. рублей в т.ч.: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-благоустройство территории 335,9  тыс. рублей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-содержание мест захоронение -27,5 тыс.рублей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 xml:space="preserve">- организация дорожного движения на дорогах муниципального образования 60,0 тыс.рублей </w:t>
      </w:r>
    </w:p>
    <w:p w:rsidR="006C0F5D" w:rsidRPr="006C0F5D" w:rsidRDefault="006C0F5D" w:rsidP="006C0F5D">
      <w:pPr>
        <w:tabs>
          <w:tab w:val="left" w:pos="148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6C0F5D">
        <w:rPr>
          <w:rFonts w:ascii="Times New Roman" w:hAnsi="Times New Roman" w:cs="Times New Roman"/>
          <w:sz w:val="24"/>
          <w:szCs w:val="24"/>
        </w:rPr>
        <w:t>развитие</w:t>
      </w:r>
      <w:r w:rsidRPr="006C0F5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C0F5D">
        <w:rPr>
          <w:rFonts w:ascii="Times New Roman" w:hAnsi="Times New Roman" w:cs="Times New Roman"/>
          <w:sz w:val="24"/>
          <w:szCs w:val="24"/>
        </w:rPr>
        <w:t>сетей уличного освещения – 27,5  тыс. рублей</w:t>
      </w:r>
    </w:p>
    <w:p w:rsidR="006C0F5D" w:rsidRPr="006C0F5D" w:rsidRDefault="006C0F5D" w:rsidP="006C0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sz w:val="24"/>
          <w:szCs w:val="24"/>
        </w:rPr>
        <w:t>МП « Капитальный ремонт скважины»- 1291,0 тыс.рублей</w:t>
      </w:r>
    </w:p>
    <w:p w:rsidR="006C0F5D" w:rsidRPr="006C0F5D" w:rsidRDefault="006C0F5D" w:rsidP="006C0F5D">
      <w:pPr>
        <w:tabs>
          <w:tab w:val="left" w:pos="851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C0F5D">
        <w:rPr>
          <w:rFonts w:ascii="Times New Roman" w:hAnsi="Times New Roman" w:cs="Times New Roman"/>
          <w:b/>
          <w:sz w:val="24"/>
          <w:szCs w:val="24"/>
        </w:rPr>
        <w:t xml:space="preserve">Социальная политика - </w:t>
      </w:r>
      <w:r w:rsidRPr="006C0F5D">
        <w:rPr>
          <w:rFonts w:ascii="Times New Roman" w:hAnsi="Times New Roman" w:cs="Times New Roman"/>
          <w:sz w:val="24"/>
          <w:szCs w:val="24"/>
        </w:rPr>
        <w:t>расходы по доплатам к пенсиям муниципальным служащим  составили  98,1  тыс. рублей или к плану года  25,0  %.</w:t>
      </w:r>
    </w:p>
    <w:p w:rsidR="006C0F5D" w:rsidRPr="006C0F5D" w:rsidRDefault="006C0F5D" w:rsidP="006C0F5D">
      <w:pPr>
        <w:spacing w:before="20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6C0F5D" w:rsidRPr="006C0F5D" w:rsidSect="00EB4D9F">
      <w:footerReference w:type="default" r:id="rId6"/>
      <w:pgSz w:w="11906" w:h="16838"/>
      <w:pgMar w:top="567" w:right="567" w:bottom="567" w:left="1134" w:header="0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F4C1B" w:rsidRDefault="00DF4C1B" w:rsidP="00326A7D">
      <w:pPr>
        <w:spacing w:after="0" w:line="240" w:lineRule="auto"/>
      </w:pPr>
      <w:r>
        <w:separator/>
      </w:r>
    </w:p>
  </w:endnote>
  <w:endnote w:type="continuationSeparator" w:id="1">
    <w:p w:rsidR="00DF4C1B" w:rsidRDefault="00DF4C1B" w:rsidP="00326A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7554424"/>
      <w:docPartObj>
        <w:docPartGallery w:val="Page Numbers (Bottom of Page)"/>
        <w:docPartUnique/>
      </w:docPartObj>
    </w:sdtPr>
    <w:sdtContent>
      <w:p w:rsidR="006C0F5D" w:rsidRDefault="00447AC4">
        <w:pPr>
          <w:pStyle w:val="a8"/>
          <w:jc w:val="right"/>
        </w:pPr>
        <w:fldSimple w:instr=" PAGE   \* MERGEFORMAT ">
          <w:r w:rsidR="00264403">
            <w:rPr>
              <w:noProof/>
            </w:rPr>
            <w:t>3</w:t>
          </w:r>
        </w:fldSimple>
      </w:p>
    </w:sdtContent>
  </w:sdt>
  <w:p w:rsidR="006C0F5D" w:rsidRDefault="006C0F5D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F4C1B" w:rsidRDefault="00DF4C1B" w:rsidP="00326A7D">
      <w:pPr>
        <w:spacing w:after="0" w:line="240" w:lineRule="auto"/>
      </w:pPr>
      <w:r>
        <w:separator/>
      </w:r>
    </w:p>
  </w:footnote>
  <w:footnote w:type="continuationSeparator" w:id="1">
    <w:p w:rsidR="00DF4C1B" w:rsidRDefault="00DF4C1B" w:rsidP="00326A7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93276"/>
    <w:rsid w:val="000052D7"/>
    <w:rsid w:val="00064100"/>
    <w:rsid w:val="00096964"/>
    <w:rsid w:val="000D2EDE"/>
    <w:rsid w:val="000E146D"/>
    <w:rsid w:val="00125CCF"/>
    <w:rsid w:val="001673C4"/>
    <w:rsid w:val="001C35CB"/>
    <w:rsid w:val="001D7347"/>
    <w:rsid w:val="00201F53"/>
    <w:rsid w:val="002062D7"/>
    <w:rsid w:val="00245098"/>
    <w:rsid w:val="00264403"/>
    <w:rsid w:val="00282265"/>
    <w:rsid w:val="002B377A"/>
    <w:rsid w:val="002C4E5D"/>
    <w:rsid w:val="00326A7D"/>
    <w:rsid w:val="0033490F"/>
    <w:rsid w:val="003A0A8A"/>
    <w:rsid w:val="003C097F"/>
    <w:rsid w:val="00401E4B"/>
    <w:rsid w:val="004058F8"/>
    <w:rsid w:val="00447AC4"/>
    <w:rsid w:val="004637A3"/>
    <w:rsid w:val="0046573E"/>
    <w:rsid w:val="00472955"/>
    <w:rsid w:val="004871BB"/>
    <w:rsid w:val="00493276"/>
    <w:rsid w:val="004E168B"/>
    <w:rsid w:val="004F3392"/>
    <w:rsid w:val="00525ABF"/>
    <w:rsid w:val="00535A9B"/>
    <w:rsid w:val="00540147"/>
    <w:rsid w:val="00553106"/>
    <w:rsid w:val="00612F0C"/>
    <w:rsid w:val="006171E4"/>
    <w:rsid w:val="00685D36"/>
    <w:rsid w:val="006C0F5D"/>
    <w:rsid w:val="006C426F"/>
    <w:rsid w:val="006D4287"/>
    <w:rsid w:val="00714DE3"/>
    <w:rsid w:val="00774C25"/>
    <w:rsid w:val="007B065C"/>
    <w:rsid w:val="007D1969"/>
    <w:rsid w:val="00814248"/>
    <w:rsid w:val="008B7416"/>
    <w:rsid w:val="008C79E8"/>
    <w:rsid w:val="00906990"/>
    <w:rsid w:val="00913C09"/>
    <w:rsid w:val="009340BF"/>
    <w:rsid w:val="00951C78"/>
    <w:rsid w:val="00A45D7D"/>
    <w:rsid w:val="00A51B52"/>
    <w:rsid w:val="00AD3342"/>
    <w:rsid w:val="00B04042"/>
    <w:rsid w:val="00BF2D97"/>
    <w:rsid w:val="00C1695B"/>
    <w:rsid w:val="00C4662F"/>
    <w:rsid w:val="00C9280F"/>
    <w:rsid w:val="00CD72F6"/>
    <w:rsid w:val="00CF2190"/>
    <w:rsid w:val="00D2307C"/>
    <w:rsid w:val="00D463CC"/>
    <w:rsid w:val="00D92530"/>
    <w:rsid w:val="00DA4D5A"/>
    <w:rsid w:val="00DB1E2E"/>
    <w:rsid w:val="00DF4C1B"/>
    <w:rsid w:val="00E0277E"/>
    <w:rsid w:val="00E1550C"/>
    <w:rsid w:val="00E26D59"/>
    <w:rsid w:val="00EB3F1A"/>
    <w:rsid w:val="00EB4D9F"/>
    <w:rsid w:val="00F84168"/>
    <w:rsid w:val="00FA4062"/>
    <w:rsid w:val="00FE39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8F8"/>
  </w:style>
  <w:style w:type="paragraph" w:styleId="1">
    <w:name w:val="heading 1"/>
    <w:basedOn w:val="a"/>
    <w:next w:val="a"/>
    <w:link w:val="10"/>
    <w:uiPriority w:val="9"/>
    <w:qFormat/>
    <w:rsid w:val="00D2307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2307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490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33490F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DB1E2E"/>
    <w:pPr>
      <w:ind w:left="720"/>
      <w:contextualSpacing/>
    </w:pPr>
    <w:rPr>
      <w:rFonts w:eastAsiaTheme="minorHAnsi"/>
      <w:lang w:eastAsia="en-US"/>
    </w:rPr>
  </w:style>
  <w:style w:type="paragraph" w:styleId="a6">
    <w:name w:val="header"/>
    <w:basedOn w:val="a"/>
    <w:link w:val="a7"/>
    <w:uiPriority w:val="99"/>
    <w:semiHidden/>
    <w:unhideWhenUsed/>
    <w:rsid w:val="00326A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326A7D"/>
  </w:style>
  <w:style w:type="paragraph" w:styleId="a8">
    <w:name w:val="footer"/>
    <w:basedOn w:val="a"/>
    <w:link w:val="a9"/>
    <w:uiPriority w:val="99"/>
    <w:unhideWhenUsed/>
    <w:rsid w:val="00326A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26A7D"/>
  </w:style>
  <w:style w:type="character" w:customStyle="1" w:styleId="10">
    <w:name w:val="Заголовок 1 Знак"/>
    <w:basedOn w:val="a0"/>
    <w:link w:val="1"/>
    <w:uiPriority w:val="9"/>
    <w:rsid w:val="00D2307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D2307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6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1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6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4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5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84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2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7520</Words>
  <Characters>42867</Characters>
  <Application>Microsoft Office Word</Application>
  <DocSecurity>0</DocSecurity>
  <Lines>357</Lines>
  <Paragraphs>100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50287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2021-03-22T13:41:00Z</cp:lastPrinted>
  <dcterms:created xsi:type="dcterms:W3CDTF">2021-03-22T13:07:00Z</dcterms:created>
  <dcterms:modified xsi:type="dcterms:W3CDTF">2021-03-23T04:57:00Z</dcterms:modified>
</cp:coreProperties>
</file>