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FD2" w:rsidRPr="00296973" w:rsidRDefault="00DA4FD2" w:rsidP="00DA4FD2">
      <w:pPr>
        <w:pStyle w:val="a4"/>
        <w:ind w:firstLine="708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Российская Федерация</w:t>
      </w:r>
    </w:p>
    <w:p w:rsidR="00DA4FD2" w:rsidRPr="00296973" w:rsidRDefault="00DA4FD2" w:rsidP="00DA4FD2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Администрация Новоселовского муниципального образования</w:t>
      </w:r>
    </w:p>
    <w:p w:rsidR="00DA4FD2" w:rsidRPr="00296973" w:rsidRDefault="00DA4FD2" w:rsidP="00DA4FD2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Екатериновского муниципального района</w:t>
      </w:r>
    </w:p>
    <w:p w:rsidR="00DA4FD2" w:rsidRPr="00296973" w:rsidRDefault="00DA4FD2" w:rsidP="00DA4FD2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Саратовской области</w:t>
      </w:r>
    </w:p>
    <w:p w:rsidR="00DA4FD2" w:rsidRPr="00296973" w:rsidRDefault="00DA4FD2" w:rsidP="00DA4FD2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A4FD2" w:rsidRPr="00296973" w:rsidRDefault="00DA4FD2" w:rsidP="00DA4FD2">
      <w:pPr>
        <w:pStyle w:val="a4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296973">
        <w:rPr>
          <w:rFonts w:ascii="Times New Roman" w:hAnsi="Times New Roman"/>
          <w:b/>
          <w:sz w:val="28"/>
          <w:szCs w:val="28"/>
          <w:lang w:eastAsia="ru-RU"/>
        </w:rPr>
        <w:t>ПОСТАНОВЛЕНИЕ</w:t>
      </w:r>
    </w:p>
    <w:p w:rsidR="00DA4FD2" w:rsidRPr="00296973" w:rsidRDefault="00DA4FD2" w:rsidP="00DA4FD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A4FD2" w:rsidRDefault="00DA4FD2" w:rsidP="00DA4FD2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02CA5">
        <w:rPr>
          <w:rFonts w:ascii="Times New Roman" w:hAnsi="Times New Roman" w:cs="Times New Roman"/>
          <w:b/>
          <w:sz w:val="28"/>
          <w:szCs w:val="28"/>
        </w:rPr>
        <w:t xml:space="preserve">от 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702CA5">
        <w:rPr>
          <w:rFonts w:ascii="Times New Roman" w:hAnsi="Times New Roman" w:cs="Times New Roman"/>
          <w:b/>
          <w:sz w:val="28"/>
          <w:szCs w:val="28"/>
        </w:rPr>
        <w:t xml:space="preserve">1.03.2022 года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702CA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с.Новоселовка</w:t>
      </w:r>
    </w:p>
    <w:p w:rsidR="00DA4FD2" w:rsidRPr="00296973" w:rsidRDefault="00DA4FD2" w:rsidP="00DA4FD2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/>
      </w:tblPr>
      <w:tblGrid>
        <w:gridCol w:w="6629"/>
      </w:tblGrid>
      <w:tr w:rsidR="00DA4FD2" w:rsidRPr="00296973" w:rsidTr="00DA4FD2">
        <w:trPr>
          <w:trHeight w:val="1091"/>
        </w:trPr>
        <w:tc>
          <w:tcPr>
            <w:tcW w:w="6629" w:type="dxa"/>
          </w:tcPr>
          <w:p w:rsidR="00DA4FD2" w:rsidRPr="006344DA" w:rsidRDefault="00DA4FD2" w:rsidP="00DA4FD2">
            <w:pPr>
              <w:pStyle w:val="1"/>
              <w:tabs>
                <w:tab w:val="left" w:pos="0"/>
              </w:tabs>
              <w:ind w:left="0"/>
              <w:jc w:val="both"/>
              <w:rPr>
                <w:b/>
                <w:szCs w:val="28"/>
              </w:rPr>
            </w:pPr>
            <w:r w:rsidRPr="00A63814">
              <w:rPr>
                <w:b/>
                <w:bCs/>
                <w:szCs w:val="28"/>
              </w:rPr>
              <w:t xml:space="preserve">О порядке </w:t>
            </w:r>
            <w:r w:rsidRPr="00A63814">
              <w:rPr>
                <w:b/>
                <w:szCs w:val="28"/>
                <w:lang w:eastAsia="ru-RU"/>
              </w:rPr>
              <w:t xml:space="preserve">ведения муниципальной долговой книги </w:t>
            </w:r>
            <w:r w:rsidRPr="002212A4">
              <w:rPr>
                <w:b/>
                <w:bCs/>
                <w:szCs w:val="28"/>
              </w:rPr>
              <w:t>Новоселовского муниципального образования Екатериновского муниципального района Саратовской области</w:t>
            </w:r>
            <w:r w:rsidRPr="0031642D">
              <w:rPr>
                <w:b/>
                <w:szCs w:val="28"/>
              </w:rPr>
              <w:t>»</w:t>
            </w:r>
          </w:p>
        </w:tc>
      </w:tr>
    </w:tbl>
    <w:p w:rsidR="00DA4FD2" w:rsidRPr="00296973" w:rsidRDefault="00DA4FD2" w:rsidP="00DA4FD2">
      <w:pPr>
        <w:rPr>
          <w:rFonts w:ascii="Times New Roman" w:hAnsi="Times New Roman" w:cs="Times New Roman"/>
          <w:b/>
          <w:sz w:val="28"/>
          <w:szCs w:val="28"/>
        </w:rPr>
      </w:pPr>
    </w:p>
    <w:p w:rsidR="00DA4FD2" w:rsidRPr="00D01266" w:rsidRDefault="00DA4FD2" w:rsidP="00DA4FD2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D01266">
        <w:rPr>
          <w:rFonts w:ascii="Times New Roman" w:hAnsi="Times New Roman"/>
          <w:sz w:val="28"/>
          <w:szCs w:val="28"/>
        </w:rPr>
        <w:t xml:space="preserve">В соответствии со статьей </w:t>
      </w:r>
      <w:hyperlink r:id="rId6" w:history="1">
        <w:r w:rsidRPr="00D01266">
          <w:rPr>
            <w:rFonts w:ascii="Times New Roman" w:hAnsi="Times New Roman"/>
            <w:sz w:val="28"/>
            <w:szCs w:val="28"/>
          </w:rPr>
          <w:t>121</w:t>
        </w:r>
      </w:hyperlink>
      <w:r w:rsidRPr="00D01266">
        <w:rPr>
          <w:rFonts w:ascii="Times New Roman" w:hAnsi="Times New Roman"/>
          <w:sz w:val="28"/>
          <w:szCs w:val="28"/>
        </w:rPr>
        <w:t xml:space="preserve"> Бюджетного кодекса Российской Федерации, Уставом </w:t>
      </w:r>
      <w:r w:rsidRPr="00D01266">
        <w:rPr>
          <w:rFonts w:ascii="Times New Roman" w:hAnsi="Times New Roman"/>
          <w:bCs/>
          <w:sz w:val="28"/>
          <w:szCs w:val="28"/>
        </w:rPr>
        <w:t xml:space="preserve">Новоселовского муниципального образования Екатериновского муниципального района Саратовской области, </w:t>
      </w:r>
      <w:r w:rsidRPr="00D01266">
        <w:rPr>
          <w:rFonts w:ascii="Times New Roman" w:hAnsi="Times New Roman"/>
          <w:sz w:val="28"/>
          <w:szCs w:val="28"/>
        </w:rPr>
        <w:t xml:space="preserve">администрация </w:t>
      </w:r>
      <w:r w:rsidRPr="00D01266">
        <w:rPr>
          <w:rFonts w:ascii="Times New Roman" w:hAnsi="Times New Roman"/>
          <w:bCs/>
          <w:sz w:val="28"/>
          <w:szCs w:val="28"/>
        </w:rPr>
        <w:t xml:space="preserve">Новоселовского муниципального образования </w:t>
      </w:r>
    </w:p>
    <w:p w:rsidR="00DA4FD2" w:rsidRPr="00D01266" w:rsidRDefault="00DA4FD2" w:rsidP="00DA4FD2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A4FD2" w:rsidRPr="00D01266" w:rsidRDefault="00DA4FD2" w:rsidP="00DA4FD2">
      <w:pPr>
        <w:pStyle w:val="WW-"/>
        <w:spacing w:after="0" w:line="276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D01266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:rsidR="00DA4FD2" w:rsidRPr="00D01266" w:rsidRDefault="00DA4FD2" w:rsidP="00DA4FD2">
      <w:pPr>
        <w:pStyle w:val="a4"/>
        <w:spacing w:line="276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D01266">
        <w:rPr>
          <w:rFonts w:ascii="Times New Roman" w:hAnsi="Times New Roman"/>
          <w:sz w:val="28"/>
          <w:szCs w:val="28"/>
        </w:rPr>
        <w:t xml:space="preserve">1.Утвердит Порядок  </w:t>
      </w:r>
      <w:r w:rsidRPr="00D01266"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ведения муниципальной долговой книги </w:t>
      </w:r>
      <w:r w:rsidRPr="00D01266">
        <w:rPr>
          <w:rFonts w:ascii="Times New Roman" w:hAnsi="Times New Roman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области, согласно приложения.</w:t>
      </w:r>
    </w:p>
    <w:p w:rsidR="00DA4FD2" w:rsidRPr="00D01266" w:rsidRDefault="00DA4FD2" w:rsidP="00DA4FD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1266">
        <w:rPr>
          <w:rFonts w:ascii="Times New Roman" w:hAnsi="Times New Roman" w:cs="Times New Roman"/>
          <w:sz w:val="28"/>
          <w:szCs w:val="28"/>
        </w:rPr>
        <w:t>2.Настоящее постановление вступает в силу со дня его  подписания и подлежит обязательному обнародованию в установленных местах обнародования, а также на официальном сайте в сети «Интернет».</w:t>
      </w:r>
    </w:p>
    <w:p w:rsidR="00DA4FD2" w:rsidRPr="00D01266" w:rsidRDefault="00DA4FD2" w:rsidP="00DA4FD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01266">
        <w:rPr>
          <w:rFonts w:ascii="Times New Roman" w:hAnsi="Times New Roman" w:cs="Times New Roman"/>
          <w:sz w:val="28"/>
          <w:szCs w:val="28"/>
        </w:rPr>
        <w:t>3.Контроль за исполнением настоящего постановления оставляю за собой.</w:t>
      </w:r>
    </w:p>
    <w:p w:rsidR="00DA4FD2" w:rsidRPr="006344DA" w:rsidRDefault="00DA4FD2" w:rsidP="00DA4FD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A4FD2" w:rsidRPr="00296973" w:rsidRDefault="00DA4FD2" w:rsidP="00DA4FD2">
      <w:pPr>
        <w:pStyle w:val="a4"/>
        <w:jc w:val="both"/>
        <w:rPr>
          <w:rFonts w:ascii="Times New Roman" w:hAnsi="Times New Roman"/>
          <w:b/>
          <w:sz w:val="28"/>
          <w:szCs w:val="28"/>
        </w:rPr>
      </w:pPr>
      <w:r w:rsidRPr="00296973">
        <w:rPr>
          <w:rFonts w:ascii="Times New Roman" w:hAnsi="Times New Roman"/>
          <w:b/>
          <w:sz w:val="28"/>
          <w:szCs w:val="28"/>
        </w:rPr>
        <w:t xml:space="preserve">Глава администрации Новоселовского </w:t>
      </w:r>
    </w:p>
    <w:p w:rsidR="00DA4FD2" w:rsidRDefault="00DA4FD2" w:rsidP="00DA4FD2">
      <w:pPr>
        <w:rPr>
          <w:rFonts w:ascii="Times New Roman" w:hAnsi="Times New Roman" w:cs="Times New Roman"/>
          <w:b/>
          <w:sz w:val="28"/>
          <w:szCs w:val="28"/>
        </w:rPr>
      </w:pPr>
      <w:r w:rsidRPr="00296973">
        <w:rPr>
          <w:rFonts w:ascii="Times New Roman" w:hAnsi="Times New Roman" w:cs="Times New Roman"/>
          <w:b/>
          <w:sz w:val="28"/>
          <w:szCs w:val="28"/>
        </w:rPr>
        <w:t>муниципального образования                                                           А.А.Постников</w:t>
      </w:r>
    </w:p>
    <w:p w:rsidR="00DA4FD2" w:rsidRDefault="00DA4FD2" w:rsidP="00DA4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4FD2" w:rsidRDefault="00DA4FD2" w:rsidP="00DA4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4FD2" w:rsidRDefault="00DA4FD2" w:rsidP="00DA4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4FD2" w:rsidRDefault="00DA4FD2" w:rsidP="00DA4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4FD2" w:rsidRDefault="00DA4FD2" w:rsidP="00DA4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4FD2" w:rsidRDefault="00DA4FD2" w:rsidP="00DA4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4FD2" w:rsidRDefault="00DA4FD2" w:rsidP="00DA4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4FD2" w:rsidRDefault="00DA4FD2" w:rsidP="00DA4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4FD2" w:rsidRDefault="00DA4FD2" w:rsidP="00DA4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4FD2" w:rsidRDefault="00DA4FD2" w:rsidP="00DA4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4FD2" w:rsidRDefault="00DA4FD2" w:rsidP="00DA4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4FD2" w:rsidRDefault="00DA4FD2" w:rsidP="00DA4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4FD2" w:rsidRDefault="00DA4FD2" w:rsidP="00DA4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4FD2" w:rsidRDefault="00DA4FD2" w:rsidP="00DA4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4FD2" w:rsidRDefault="00DA4FD2" w:rsidP="00DA4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4FD2" w:rsidRDefault="00DA4FD2" w:rsidP="00DA4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4FD2" w:rsidRDefault="00DA4FD2" w:rsidP="00DA4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A4FD2" w:rsidRPr="00B333A4" w:rsidRDefault="00DA4FD2" w:rsidP="00DA4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B333A4">
        <w:rPr>
          <w:rFonts w:ascii="Times New Roman" w:hAnsi="Times New Roman" w:cs="Times New Roman"/>
          <w:sz w:val="24"/>
          <w:szCs w:val="24"/>
        </w:rPr>
        <w:lastRenderedPageBreak/>
        <w:t>Приложение к постановлению администрации</w:t>
      </w:r>
    </w:p>
    <w:p w:rsidR="00DA4FD2" w:rsidRPr="00B333A4" w:rsidRDefault="00DA4FD2" w:rsidP="00DA4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Новоселовского МО Екатериновского МР</w:t>
      </w:r>
      <w:r w:rsidRPr="00B333A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Саратовской области</w:t>
      </w:r>
    </w:p>
    <w:p w:rsidR="00DA4FD2" w:rsidRPr="00B333A4" w:rsidRDefault="00DA4FD2" w:rsidP="00DA4F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2CA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02CA5">
        <w:rPr>
          <w:rFonts w:ascii="Times New Roman" w:hAnsi="Times New Roman" w:cs="Times New Roman"/>
          <w:sz w:val="24"/>
          <w:szCs w:val="24"/>
        </w:rPr>
        <w:t>1.03.2022г.</w:t>
      </w:r>
      <w:r>
        <w:rPr>
          <w:rFonts w:ascii="Times New Roman" w:hAnsi="Times New Roman" w:cs="Times New Roman"/>
          <w:sz w:val="24"/>
          <w:szCs w:val="24"/>
        </w:rPr>
        <w:t xml:space="preserve"> №12</w:t>
      </w:r>
    </w:p>
    <w:p w:rsidR="00DA4FD2" w:rsidRDefault="00DA4FD2" w:rsidP="00DA4F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4FD2" w:rsidRPr="00F27F60" w:rsidRDefault="00DA4FD2" w:rsidP="00DA4F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01266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  <w:r w:rsidRPr="00D01266">
        <w:rPr>
          <w:rFonts w:ascii="Times New Roman" w:eastAsia="Times New Roman" w:hAnsi="Times New Roman" w:cs="Times New Roman"/>
          <w:b/>
          <w:sz w:val="28"/>
          <w:szCs w:val="28"/>
        </w:rPr>
        <w:br/>
        <w:t xml:space="preserve">ведения муниципальной долговой книги </w:t>
      </w:r>
      <w:r w:rsidRPr="00D01266">
        <w:rPr>
          <w:rFonts w:ascii="Times New Roman" w:hAnsi="Times New Roman" w:cs="Times New Roman"/>
          <w:b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F27F60">
        <w:rPr>
          <w:rFonts w:ascii="Times New Roman" w:eastAsia="Times New Roman" w:hAnsi="Times New Roman" w:cs="Times New Roman"/>
          <w:sz w:val="28"/>
          <w:szCs w:val="28"/>
        </w:rPr>
        <w:t xml:space="preserve"> I. Общие положения</w:t>
      </w:r>
    </w:p>
    <w:p w:rsidR="00DA4FD2" w:rsidRPr="0040101E" w:rsidRDefault="00DA4FD2" w:rsidP="00DA4F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01E">
        <w:rPr>
          <w:rFonts w:ascii="Times New Roman" w:eastAsia="Times New Roman" w:hAnsi="Times New Roman" w:cs="Times New Roman"/>
          <w:sz w:val="28"/>
          <w:szCs w:val="28"/>
        </w:rPr>
        <w:t>1.1. Настоящий Порядок разработан в соответствии с </w:t>
      </w:r>
      <w:hyperlink r:id="rId7" w:anchor="/document/12112604/entry/0" w:history="1">
        <w:r w:rsidRPr="0040101E">
          <w:rPr>
            <w:rFonts w:ascii="Times New Roman" w:eastAsia="Times New Roman" w:hAnsi="Times New Roman" w:cs="Times New Roman"/>
            <w:sz w:val="28"/>
            <w:szCs w:val="28"/>
          </w:rPr>
          <w:t>Бюджетным кодексом</w:t>
        </w:r>
      </w:hyperlink>
      <w:r w:rsidRPr="0040101E">
        <w:rPr>
          <w:rFonts w:ascii="Times New Roman" w:eastAsia="Times New Roman" w:hAnsi="Times New Roman" w:cs="Times New Roman"/>
          <w:sz w:val="28"/>
          <w:szCs w:val="28"/>
        </w:rPr>
        <w:t xml:space="preserve"> Российской Федерации и устанавливает состав, порядок и срок внесения информации о долговых обязательствах  </w:t>
      </w:r>
      <w:r w:rsidRPr="00D01266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40101E">
        <w:rPr>
          <w:rFonts w:ascii="Times New Roman" w:eastAsia="Times New Roman" w:hAnsi="Times New Roman" w:cs="Times New Roman"/>
          <w:sz w:val="28"/>
          <w:szCs w:val="28"/>
        </w:rPr>
        <w:t xml:space="preserve"> в муниципальную долговую книгу </w:t>
      </w:r>
      <w:r w:rsidRPr="00D01266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40101E">
        <w:rPr>
          <w:rFonts w:ascii="Times New Roman" w:eastAsia="Times New Roman" w:hAnsi="Times New Roman" w:cs="Times New Roman"/>
          <w:sz w:val="28"/>
          <w:szCs w:val="28"/>
        </w:rPr>
        <w:t xml:space="preserve"> (далее - долговая книга).</w:t>
      </w:r>
    </w:p>
    <w:p w:rsidR="00DA4FD2" w:rsidRPr="0040101E" w:rsidRDefault="00DA4FD2" w:rsidP="00DA4FD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01E">
        <w:rPr>
          <w:rFonts w:ascii="Times New Roman" w:eastAsia="Times New Roman" w:hAnsi="Times New Roman" w:cs="Times New Roman"/>
          <w:sz w:val="28"/>
          <w:szCs w:val="28"/>
        </w:rPr>
        <w:t xml:space="preserve">1.2. Долговые обязательства </w:t>
      </w:r>
      <w:r w:rsidRPr="00D01266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40101E">
        <w:rPr>
          <w:rFonts w:ascii="Times New Roman" w:eastAsia="Times New Roman" w:hAnsi="Times New Roman" w:cs="Times New Roman"/>
          <w:sz w:val="28"/>
          <w:szCs w:val="28"/>
        </w:rPr>
        <w:t xml:space="preserve"> (далее - долговые обязательства) могут существовать в виде обязательств по:</w:t>
      </w:r>
    </w:p>
    <w:p w:rsidR="00DA4FD2" w:rsidRPr="0040101E" w:rsidRDefault="00DA4FD2" w:rsidP="00D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01E">
        <w:rPr>
          <w:rFonts w:ascii="Times New Roman" w:eastAsia="Times New Roman" w:hAnsi="Times New Roman" w:cs="Times New Roman"/>
          <w:sz w:val="28"/>
          <w:szCs w:val="28"/>
        </w:rPr>
        <w:t>1) ценным бумагам муниципального образования (муниципальным ценным бумагам);</w:t>
      </w:r>
    </w:p>
    <w:p w:rsidR="00DA4FD2" w:rsidRPr="0040101E" w:rsidRDefault="00DA4FD2" w:rsidP="00DA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01E">
        <w:rPr>
          <w:rFonts w:ascii="Times New Roman" w:eastAsia="Times New Roman" w:hAnsi="Times New Roman" w:cs="Times New Roman"/>
          <w:sz w:val="28"/>
          <w:szCs w:val="28"/>
        </w:rPr>
        <w:t xml:space="preserve">2) бюджетным кредитам, привлеченным в валюте Российской Федерации в бюджет  </w:t>
      </w:r>
      <w:r w:rsidRPr="00D01266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40101E">
        <w:rPr>
          <w:rFonts w:ascii="Times New Roman" w:eastAsia="Times New Roman" w:hAnsi="Times New Roman" w:cs="Times New Roman"/>
          <w:sz w:val="28"/>
          <w:szCs w:val="28"/>
        </w:rPr>
        <w:t xml:space="preserve"> из других бюджетов бюджетной системы Российской Федерации;</w:t>
      </w:r>
    </w:p>
    <w:p w:rsidR="00DA4FD2" w:rsidRPr="0040101E" w:rsidRDefault="00DA4FD2" w:rsidP="00DA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01E">
        <w:rPr>
          <w:rFonts w:ascii="Times New Roman" w:eastAsia="Times New Roman" w:hAnsi="Times New Roman" w:cs="Times New Roman"/>
          <w:sz w:val="28"/>
          <w:szCs w:val="28"/>
        </w:rPr>
        <w:t xml:space="preserve">3) бюджетным кредитам, привлеченным от Российской Федерации в иностранной валюте в бюджет </w:t>
      </w:r>
      <w:r w:rsidRPr="00D01266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40101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40101E">
        <w:rPr>
          <w:rFonts w:ascii="Times New Roman" w:eastAsia="Times New Roman" w:hAnsi="Times New Roman" w:cs="Times New Roman"/>
          <w:sz w:val="28"/>
          <w:szCs w:val="28"/>
        </w:rPr>
        <w:t>в рамках использования целевых иностранных кредитов;</w:t>
      </w:r>
    </w:p>
    <w:p w:rsidR="00DA4FD2" w:rsidRPr="0040101E" w:rsidRDefault="00DA4FD2" w:rsidP="00DA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01E">
        <w:rPr>
          <w:rFonts w:ascii="Times New Roman" w:eastAsia="Times New Roman" w:hAnsi="Times New Roman" w:cs="Times New Roman"/>
          <w:sz w:val="28"/>
          <w:szCs w:val="28"/>
        </w:rPr>
        <w:t xml:space="preserve">4) кредитам, привлеченным </w:t>
      </w:r>
      <w:r w:rsidRPr="00D01266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40101E">
        <w:rPr>
          <w:rFonts w:ascii="Times New Roman" w:eastAsia="Times New Roman" w:hAnsi="Times New Roman" w:cs="Times New Roman"/>
          <w:sz w:val="28"/>
          <w:szCs w:val="28"/>
        </w:rPr>
        <w:t>от кредитных организаций, в валюте Российской Федерации;</w:t>
      </w:r>
    </w:p>
    <w:p w:rsidR="00DA4FD2" w:rsidRPr="0040101E" w:rsidRDefault="00DA4FD2" w:rsidP="00D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01E">
        <w:rPr>
          <w:rFonts w:ascii="Times New Roman" w:eastAsia="Times New Roman" w:hAnsi="Times New Roman" w:cs="Times New Roman"/>
          <w:sz w:val="28"/>
          <w:szCs w:val="28"/>
        </w:rPr>
        <w:t>5) гарантиям муниципального образования (муниципальным гарантиям), выраженным в валюте Российской Федерации;</w:t>
      </w:r>
    </w:p>
    <w:p w:rsidR="00DA4FD2" w:rsidRPr="0040101E" w:rsidRDefault="00DA4FD2" w:rsidP="00DA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01E">
        <w:rPr>
          <w:rFonts w:ascii="Times New Roman" w:eastAsia="Times New Roman" w:hAnsi="Times New Roman" w:cs="Times New Roman"/>
          <w:sz w:val="28"/>
          <w:szCs w:val="28"/>
        </w:rPr>
        <w:t xml:space="preserve">6) муниципальным гарантиям </w:t>
      </w:r>
      <w:r w:rsidRPr="00D01266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40101E">
        <w:rPr>
          <w:rFonts w:ascii="Times New Roman" w:eastAsia="Times New Roman" w:hAnsi="Times New Roman" w:cs="Times New Roman"/>
          <w:sz w:val="28"/>
          <w:szCs w:val="28"/>
        </w:rPr>
        <w:t>, предоставленным Российской Федерации в иностранной валюте в рамках использования целевых иностранных кредитов;</w:t>
      </w:r>
    </w:p>
    <w:p w:rsidR="00DA4FD2" w:rsidRPr="00F73FBB" w:rsidRDefault="00DA4FD2" w:rsidP="00D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BB">
        <w:rPr>
          <w:rFonts w:ascii="Times New Roman" w:hAnsi="Times New Roman" w:cs="Times New Roman"/>
          <w:sz w:val="28"/>
          <w:szCs w:val="28"/>
          <w:shd w:val="clear" w:color="auto" w:fill="FFFFFF"/>
        </w:rPr>
        <w:t>7) иным долговым обязательствам, возникшим до введения в действие Бюджетного кодекса  и отнесенным на муниципальный долг.</w:t>
      </w:r>
    </w:p>
    <w:p w:rsidR="00DA4FD2" w:rsidRPr="0040101E" w:rsidRDefault="00DA4FD2" w:rsidP="00DA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01E">
        <w:rPr>
          <w:rFonts w:ascii="Times New Roman" w:eastAsia="Times New Roman" w:hAnsi="Times New Roman" w:cs="Times New Roman"/>
          <w:sz w:val="28"/>
          <w:szCs w:val="28"/>
        </w:rPr>
        <w:t xml:space="preserve">1.3. Долговая книга - это реестр долговых обязательств </w:t>
      </w:r>
      <w:r w:rsidRPr="00D01266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40101E">
        <w:rPr>
          <w:rFonts w:ascii="Times New Roman" w:eastAsia="Times New Roman" w:hAnsi="Times New Roman" w:cs="Times New Roman"/>
          <w:sz w:val="28"/>
          <w:szCs w:val="28"/>
        </w:rPr>
        <w:t>, оформленных в соответствии с действующим законодательством Российской Федерации и Саратовской области.</w:t>
      </w:r>
    </w:p>
    <w:p w:rsidR="00DA4FD2" w:rsidRPr="0040101E" w:rsidRDefault="00DA4FD2" w:rsidP="00DA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01E">
        <w:rPr>
          <w:rFonts w:ascii="Times New Roman" w:eastAsia="Times New Roman" w:hAnsi="Times New Roman" w:cs="Times New Roman"/>
          <w:sz w:val="28"/>
          <w:szCs w:val="28"/>
        </w:rPr>
        <w:t xml:space="preserve">Реестр содержит совокупность данных, зафиксированных на бумажном носителе и с использованием электронной базы данных, которая обеспечивает идентификацию долговых обязательств, их учет по видам, срокам, кредиторам, позволяет оперативно пополнять, предоставлять, получать, обрабатывать информацию о состоянии муниципального долга </w:t>
      </w:r>
      <w:r w:rsidRPr="00D01266">
        <w:rPr>
          <w:rFonts w:ascii="Times New Roman" w:hAnsi="Times New Roman" w:cs="Times New Roman"/>
          <w:sz w:val="28"/>
          <w:szCs w:val="28"/>
        </w:rPr>
        <w:t xml:space="preserve">Новоселовского муниципального образования Екатериновского муниципального района </w:t>
      </w:r>
      <w:r w:rsidRPr="00D01266">
        <w:rPr>
          <w:rFonts w:ascii="Times New Roman" w:hAnsi="Times New Roman" w:cs="Times New Roman"/>
          <w:sz w:val="28"/>
          <w:szCs w:val="28"/>
        </w:rPr>
        <w:lastRenderedPageBreak/>
        <w:t>Саратовской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0101E">
        <w:rPr>
          <w:rFonts w:ascii="Times New Roman" w:eastAsia="Times New Roman" w:hAnsi="Times New Roman" w:cs="Times New Roman"/>
          <w:sz w:val="28"/>
          <w:szCs w:val="28"/>
        </w:rPr>
        <w:t xml:space="preserve"> составлять и представлять установленную отчетность.</w:t>
      </w:r>
    </w:p>
    <w:p w:rsidR="00DA4FD2" w:rsidRPr="00F27F60" w:rsidRDefault="00DA4FD2" w:rsidP="00DA4FD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F27F60">
        <w:rPr>
          <w:rFonts w:ascii="Times New Roman" w:eastAsia="Times New Roman" w:hAnsi="Times New Roman" w:cs="Times New Roman"/>
          <w:sz w:val="28"/>
          <w:szCs w:val="28"/>
        </w:rPr>
        <w:t>II. Состав и порядок ведения долговой книги</w:t>
      </w:r>
    </w:p>
    <w:p w:rsidR="00DA4FD2" w:rsidRPr="0040101E" w:rsidRDefault="00DA4FD2" w:rsidP="00DA4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01E">
        <w:rPr>
          <w:rFonts w:ascii="Times New Roman" w:eastAsia="Times New Roman" w:hAnsi="Times New Roman" w:cs="Times New Roman"/>
          <w:sz w:val="28"/>
          <w:szCs w:val="28"/>
        </w:rPr>
        <w:t>2.1. Долговая книга состоит из семи разделов:</w:t>
      </w:r>
    </w:p>
    <w:p w:rsidR="00DA4FD2" w:rsidRPr="0040101E" w:rsidRDefault="00DA4FD2" w:rsidP="00DA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01E">
        <w:rPr>
          <w:rFonts w:ascii="Times New Roman" w:eastAsia="Times New Roman" w:hAnsi="Times New Roman" w:cs="Times New Roman"/>
          <w:sz w:val="28"/>
          <w:szCs w:val="28"/>
        </w:rPr>
        <w:t xml:space="preserve">- муниципальные ценные бумаги </w:t>
      </w:r>
      <w:r w:rsidRPr="00D01266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40101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A4FD2" w:rsidRPr="0040101E" w:rsidRDefault="00DA4FD2" w:rsidP="00DA4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01E">
        <w:rPr>
          <w:rFonts w:ascii="Times New Roman" w:eastAsia="Times New Roman" w:hAnsi="Times New Roman" w:cs="Times New Roman"/>
          <w:sz w:val="28"/>
          <w:szCs w:val="28"/>
        </w:rPr>
        <w:t xml:space="preserve">- кредиты, привлеченные </w:t>
      </w:r>
      <w:r w:rsidRPr="00D01266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40101E">
        <w:rPr>
          <w:rFonts w:ascii="Times New Roman" w:eastAsia="Times New Roman" w:hAnsi="Times New Roman" w:cs="Times New Roman"/>
          <w:sz w:val="28"/>
          <w:szCs w:val="28"/>
        </w:rPr>
        <w:t xml:space="preserve"> от кредитных организаций, выраженные в валюте Российской Федерации;</w:t>
      </w:r>
    </w:p>
    <w:p w:rsidR="00DA4FD2" w:rsidRPr="0040101E" w:rsidRDefault="00DA4FD2" w:rsidP="00DA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01E">
        <w:rPr>
          <w:rFonts w:ascii="Times New Roman" w:eastAsia="Times New Roman" w:hAnsi="Times New Roman" w:cs="Times New Roman"/>
          <w:sz w:val="28"/>
          <w:szCs w:val="28"/>
        </w:rPr>
        <w:t xml:space="preserve">- бюджетные кредиты, привлеченные в бюджет </w:t>
      </w:r>
      <w:r w:rsidRPr="00D01266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40101E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Pr="0040101E">
        <w:rPr>
          <w:rFonts w:ascii="Times New Roman" w:eastAsia="Times New Roman" w:hAnsi="Times New Roman" w:cs="Times New Roman"/>
          <w:sz w:val="28"/>
          <w:szCs w:val="28"/>
        </w:rPr>
        <w:t>из других бюджетов бюджетной системы Российской Федерации в валюте Российской Федерации;</w:t>
      </w:r>
    </w:p>
    <w:p w:rsidR="00DA4FD2" w:rsidRPr="00F73FBB" w:rsidRDefault="00DA4FD2" w:rsidP="00DA4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73FBB">
        <w:rPr>
          <w:rFonts w:ascii="Times New Roman" w:eastAsia="Times New Roman" w:hAnsi="Times New Roman" w:cs="Times New Roman"/>
          <w:sz w:val="28"/>
          <w:szCs w:val="28"/>
        </w:rPr>
        <w:t>- муниципальные гарантии, выраженные в валюте Российской Федерации;</w:t>
      </w:r>
    </w:p>
    <w:p w:rsidR="00DA4FD2" w:rsidRPr="00F73FBB" w:rsidRDefault="00DA4FD2" w:rsidP="00DA4FD2">
      <w:pPr>
        <w:pStyle w:val="s1"/>
        <w:shd w:val="clear" w:color="auto" w:fill="FFFFFF"/>
        <w:jc w:val="both"/>
        <w:rPr>
          <w:sz w:val="28"/>
          <w:szCs w:val="28"/>
        </w:rPr>
      </w:pPr>
      <w:r w:rsidRPr="00F73FBB">
        <w:rPr>
          <w:sz w:val="28"/>
          <w:szCs w:val="28"/>
        </w:rPr>
        <w:t>-  иные непогашенные долговые обязательства муниципального образования в валюте Российской Федерации;</w:t>
      </w:r>
    </w:p>
    <w:p w:rsidR="00DA4FD2" w:rsidRPr="00F73FBB" w:rsidRDefault="00DA4FD2" w:rsidP="00DA4FD2">
      <w:pPr>
        <w:pStyle w:val="s1"/>
        <w:shd w:val="clear" w:color="auto" w:fill="FFFFFF"/>
        <w:jc w:val="both"/>
        <w:rPr>
          <w:sz w:val="28"/>
          <w:szCs w:val="28"/>
        </w:rPr>
      </w:pPr>
      <w:r w:rsidRPr="00F73FBB">
        <w:rPr>
          <w:sz w:val="28"/>
          <w:szCs w:val="28"/>
        </w:rPr>
        <w:t>-  структура муниципального внутреннего долга муниципального образования;</w:t>
      </w:r>
    </w:p>
    <w:p w:rsidR="00DA4FD2" w:rsidRPr="00F73FBB" w:rsidRDefault="00DA4FD2" w:rsidP="00DA4FD2">
      <w:pPr>
        <w:pStyle w:val="s1"/>
        <w:shd w:val="clear" w:color="auto" w:fill="FFFFFF"/>
        <w:jc w:val="both"/>
        <w:rPr>
          <w:sz w:val="28"/>
          <w:szCs w:val="28"/>
        </w:rPr>
      </w:pPr>
      <w:r w:rsidRPr="00F73FBB">
        <w:rPr>
          <w:sz w:val="28"/>
          <w:szCs w:val="28"/>
        </w:rPr>
        <w:t>-  обслуживание муниципального внутреннего долга муниципального образования.</w:t>
      </w:r>
    </w:p>
    <w:p w:rsidR="00DA4FD2" w:rsidRPr="0040101E" w:rsidRDefault="00DA4FD2" w:rsidP="00DA4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01E">
        <w:rPr>
          <w:rFonts w:ascii="Times New Roman" w:eastAsia="Times New Roman" w:hAnsi="Times New Roman" w:cs="Times New Roman"/>
          <w:sz w:val="28"/>
          <w:szCs w:val="28"/>
        </w:rPr>
        <w:t>2.2. В долговую книгу вносятся сведения об объеме долговых обязательств по видам этих обязательств, о дате их возникновения и исполнения (прекращения по иным основаниям) полностью или частично, формах обеспечения обязательств, а также информация о просроченной задолженности по исполнению долговых обязательств.</w:t>
      </w:r>
    </w:p>
    <w:p w:rsidR="00DA4FD2" w:rsidRPr="0040101E" w:rsidRDefault="00DA4FD2" w:rsidP="00DA4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01E">
        <w:rPr>
          <w:rFonts w:ascii="Times New Roman" w:eastAsia="Times New Roman" w:hAnsi="Times New Roman" w:cs="Times New Roman"/>
          <w:sz w:val="28"/>
          <w:szCs w:val="28"/>
        </w:rPr>
        <w:t>Внутри разделов внесение информации о долговых обязательствах осуществляется в хронологическом порядке нарастающим итогом с обязательным указанием итога по каждому разделу.</w:t>
      </w:r>
    </w:p>
    <w:p w:rsidR="00DA4FD2" w:rsidRPr="0040101E" w:rsidRDefault="00DA4FD2" w:rsidP="00DA4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01E">
        <w:rPr>
          <w:rFonts w:ascii="Times New Roman" w:eastAsia="Times New Roman" w:hAnsi="Times New Roman" w:cs="Times New Roman"/>
          <w:sz w:val="28"/>
          <w:szCs w:val="28"/>
        </w:rPr>
        <w:t>2.3. Информация о долговых обязательствах вносится в долговую книгу в срок, не превышающий пяти рабочих дней с момента возникновения соответствующего обязательства.</w:t>
      </w:r>
    </w:p>
    <w:p w:rsidR="00DA4FD2" w:rsidRPr="0040101E" w:rsidRDefault="00DA4FD2" w:rsidP="00DA4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01E">
        <w:rPr>
          <w:rFonts w:ascii="Times New Roman" w:eastAsia="Times New Roman" w:hAnsi="Times New Roman" w:cs="Times New Roman"/>
          <w:sz w:val="28"/>
          <w:szCs w:val="28"/>
        </w:rPr>
        <w:t>Записи в долговой книге производятся на основании документов (оригиналов или заверенных копий), подтверждающих возникновение, изменение и прекращение долгового обязательства, а также оригиналов платежных документов, выписок со счета, актов сверки и других подтверждающих документов.</w:t>
      </w:r>
    </w:p>
    <w:p w:rsidR="00DA4FD2" w:rsidRPr="0040101E" w:rsidRDefault="00DA4FD2" w:rsidP="00D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01E">
        <w:rPr>
          <w:rFonts w:ascii="Times New Roman" w:eastAsia="Times New Roman" w:hAnsi="Times New Roman" w:cs="Times New Roman"/>
          <w:sz w:val="28"/>
          <w:szCs w:val="28"/>
        </w:rPr>
        <w:t xml:space="preserve">В случае внесения изменений и дополнений в документы, на основании которых осуществлена регистрация долгового обязательства, указанные изменения и дополнения должны быть представлены в финансовый орган </w:t>
      </w:r>
      <w:r w:rsidRPr="00D01266">
        <w:rPr>
          <w:rFonts w:ascii="Times New Roman" w:hAnsi="Times New Roman" w:cs="Times New Roman"/>
          <w:sz w:val="28"/>
          <w:szCs w:val="28"/>
        </w:rPr>
        <w:t xml:space="preserve">Новоселовского </w:t>
      </w:r>
      <w:r w:rsidRPr="00D01266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Екатериновского муниципального района Саратовской области</w:t>
      </w:r>
      <w:r w:rsidRPr="0040101E">
        <w:rPr>
          <w:rFonts w:ascii="Times New Roman" w:eastAsia="Times New Roman" w:hAnsi="Times New Roman" w:cs="Times New Roman"/>
          <w:i/>
          <w:color w:val="FF0000"/>
          <w:sz w:val="28"/>
          <w:szCs w:val="28"/>
        </w:rPr>
        <w:t xml:space="preserve"> </w:t>
      </w:r>
      <w:r w:rsidRPr="0040101E">
        <w:rPr>
          <w:rFonts w:ascii="Times New Roman" w:eastAsia="Times New Roman" w:hAnsi="Times New Roman" w:cs="Times New Roman"/>
          <w:sz w:val="28"/>
          <w:szCs w:val="28"/>
        </w:rPr>
        <w:t>(далее – финансовый орган) в пятидневный срок со дня их внесения.</w:t>
      </w:r>
    </w:p>
    <w:p w:rsidR="00DA4FD2" w:rsidRPr="0040101E" w:rsidRDefault="00DA4FD2" w:rsidP="00D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01E">
        <w:rPr>
          <w:rFonts w:ascii="Times New Roman" w:eastAsia="Times New Roman" w:hAnsi="Times New Roman" w:cs="Times New Roman"/>
          <w:sz w:val="28"/>
          <w:szCs w:val="28"/>
        </w:rPr>
        <w:t>2.4. Долговые обязательства регистрируются в валюте возникновения этих обязательств.</w:t>
      </w:r>
    </w:p>
    <w:p w:rsidR="00DA4FD2" w:rsidRDefault="00DA4FD2" w:rsidP="00D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101E">
        <w:rPr>
          <w:rFonts w:ascii="Times New Roman" w:eastAsia="Times New Roman" w:hAnsi="Times New Roman" w:cs="Times New Roman"/>
          <w:sz w:val="28"/>
          <w:szCs w:val="28"/>
        </w:rPr>
        <w:t xml:space="preserve">2.5. Долговая книга ведется финансовым органом </w:t>
      </w:r>
      <w:r w:rsidRPr="00D01266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40101E">
        <w:rPr>
          <w:rFonts w:ascii="Times New Roman" w:eastAsia="Times New Roman" w:hAnsi="Times New Roman" w:cs="Times New Roman"/>
          <w:sz w:val="28"/>
          <w:szCs w:val="28"/>
        </w:rPr>
        <w:t xml:space="preserve"> в бумажном и электронном виде в соответствии с </w:t>
      </w:r>
      <w:hyperlink r:id="rId8" w:anchor="/document/73473385/entry/2000" w:history="1">
        <w:r w:rsidRPr="0040101E">
          <w:rPr>
            <w:rFonts w:ascii="Times New Roman" w:eastAsia="Times New Roman" w:hAnsi="Times New Roman" w:cs="Times New Roman"/>
            <w:sz w:val="28"/>
            <w:szCs w:val="28"/>
          </w:rPr>
          <w:t xml:space="preserve">приложением </w:t>
        </w:r>
      </w:hyperlink>
      <w:r w:rsidRPr="0040101E">
        <w:rPr>
          <w:rFonts w:ascii="Times New Roman" w:hAnsi="Times New Roman" w:cs="Times New Roman"/>
          <w:sz w:val="28"/>
          <w:szCs w:val="28"/>
        </w:rPr>
        <w:t>к настоящему Порядку.</w:t>
      </w:r>
      <w:r w:rsidRPr="0040101E">
        <w:rPr>
          <w:rFonts w:ascii="Times New Roman" w:eastAsia="Times New Roman" w:hAnsi="Times New Roman" w:cs="Times New Roman"/>
          <w:sz w:val="28"/>
          <w:szCs w:val="28"/>
        </w:rPr>
        <w:t xml:space="preserve"> Долговая книга на бумажном носителе распечатывается по состоянию на 1-е число каждого месяца.</w:t>
      </w:r>
    </w:p>
    <w:p w:rsidR="00DA4FD2" w:rsidRPr="0040101E" w:rsidRDefault="00DA4FD2" w:rsidP="00DA4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4FD2" w:rsidRDefault="00DA4FD2" w:rsidP="00DA4FD2">
      <w:pPr>
        <w:spacing w:after="0" w:line="240" w:lineRule="auto"/>
        <w:jc w:val="center"/>
        <w:rPr>
          <w:rFonts w:ascii="Times New Roman" w:hAnsi="Times New Roman" w:cs="Times New Roman"/>
          <w:i/>
          <w:color w:val="FF0000"/>
          <w:sz w:val="28"/>
          <w:szCs w:val="28"/>
        </w:rPr>
      </w:pPr>
      <w:r w:rsidRPr="00F27F60">
        <w:rPr>
          <w:rFonts w:ascii="Times New Roman" w:eastAsia="Times New Roman" w:hAnsi="Times New Roman" w:cs="Times New Roman"/>
          <w:sz w:val="28"/>
          <w:szCs w:val="28"/>
        </w:rPr>
        <w:t xml:space="preserve">III. Административные процедуры по предоставлению информации и отчетности о состоянии муниципального долга </w:t>
      </w:r>
      <w:r w:rsidRPr="00D01266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</w:p>
    <w:p w:rsidR="00DA4FD2" w:rsidRPr="00F27F60" w:rsidRDefault="00DA4FD2" w:rsidP="00DA4F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F60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 w:rsidRPr="00F27F60">
        <w:rPr>
          <w:rFonts w:ascii="Times New Roman" w:hAnsi="Times New Roman" w:cs="Times New Roman"/>
          <w:sz w:val="28"/>
          <w:szCs w:val="28"/>
        </w:rPr>
        <w:t xml:space="preserve">Информация о долговых обязательствах </w:t>
      </w:r>
      <w:r w:rsidRPr="00D01266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F27F60">
        <w:rPr>
          <w:rFonts w:ascii="Times New Roman" w:hAnsi="Times New Roman" w:cs="Times New Roman"/>
          <w:sz w:val="28"/>
          <w:szCs w:val="28"/>
        </w:rPr>
        <w:t xml:space="preserve">, отраженная в долговой книге, подлежит </w:t>
      </w:r>
      <w:r w:rsidRPr="00F27F60">
        <w:rPr>
          <w:rFonts w:ascii="Times New Roman" w:hAnsi="Times New Roman" w:cs="Times New Roman"/>
          <w:sz w:val="28"/>
          <w:szCs w:val="28"/>
        </w:rPr>
        <w:br/>
        <w:t xml:space="preserve">обязательной передаче </w:t>
      </w:r>
      <w:r w:rsidRPr="00F27F60">
        <w:rPr>
          <w:rFonts w:ascii="Times New Roman" w:eastAsia="Times New Roman CYR" w:hAnsi="Times New Roman"/>
          <w:sz w:val="28"/>
          <w:szCs w:val="28"/>
        </w:rPr>
        <w:t xml:space="preserve">Министерству финансов Саратовской области  </w:t>
      </w:r>
      <w:r w:rsidRPr="00F27F60">
        <w:rPr>
          <w:rFonts w:ascii="Times New Roman" w:hAnsi="Times New Roman" w:cs="Times New Roman"/>
          <w:sz w:val="28"/>
          <w:szCs w:val="28"/>
        </w:rPr>
        <w:t>в соответствии с установленным им порядком.</w:t>
      </w:r>
    </w:p>
    <w:p w:rsidR="00DA4FD2" w:rsidRPr="00F27F60" w:rsidRDefault="00DA4FD2" w:rsidP="00DA4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F60">
        <w:rPr>
          <w:rFonts w:ascii="Times New Roman" w:eastAsia="Times New Roman" w:hAnsi="Times New Roman" w:cs="Times New Roman"/>
          <w:sz w:val="28"/>
          <w:szCs w:val="28"/>
        </w:rPr>
        <w:t>3.2. Выписка из долговой книги кредитным организациям предоставляется на основании письменного запроса с обоснованием запрашиваемой информации за подписью уполномоченного лица в течение пяти рабочих дней со дня получения запроса.</w:t>
      </w:r>
    </w:p>
    <w:p w:rsidR="00DA4FD2" w:rsidRPr="00F27F60" w:rsidRDefault="00DA4FD2" w:rsidP="00DA4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F60">
        <w:rPr>
          <w:rFonts w:ascii="Times New Roman" w:eastAsia="Times New Roman" w:hAnsi="Times New Roman" w:cs="Times New Roman"/>
          <w:sz w:val="28"/>
          <w:szCs w:val="28"/>
        </w:rPr>
        <w:t xml:space="preserve">Организации, осуществляющие взаимодействие с администрацией </w:t>
      </w:r>
      <w:r w:rsidRPr="00D01266">
        <w:rPr>
          <w:rFonts w:ascii="Times New Roman" w:hAnsi="Times New Roman" w:cs="Times New Roman"/>
          <w:sz w:val="28"/>
          <w:szCs w:val="28"/>
        </w:rPr>
        <w:t>Новоселовского муниципального образования Екатериновского муниципального района Саратовской области</w:t>
      </w:r>
      <w:r w:rsidRPr="00F27F60">
        <w:rPr>
          <w:rFonts w:ascii="Times New Roman" w:eastAsia="Times New Roman" w:hAnsi="Times New Roman" w:cs="Times New Roman"/>
          <w:sz w:val="28"/>
          <w:szCs w:val="28"/>
        </w:rPr>
        <w:t xml:space="preserve"> на договорной основе, имеют право получить выписку из долговой книги в соответствии с заключенными договорами или иной документ, подтверждающий регистрацию муниципального долга.</w:t>
      </w:r>
    </w:p>
    <w:p w:rsidR="00DA4FD2" w:rsidRPr="00F27F60" w:rsidRDefault="00DA4FD2" w:rsidP="00DA4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F60">
        <w:rPr>
          <w:rFonts w:ascii="Times New Roman" w:eastAsia="Times New Roman" w:hAnsi="Times New Roman" w:cs="Times New Roman"/>
          <w:sz w:val="28"/>
          <w:szCs w:val="28"/>
        </w:rPr>
        <w:t>3.3. Органы государственной власти Саратовской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7F60">
        <w:rPr>
          <w:rFonts w:ascii="Times New Roman" w:eastAsia="Times New Roman" w:hAnsi="Times New Roman" w:cs="Times New Roman"/>
          <w:sz w:val="28"/>
          <w:szCs w:val="28"/>
        </w:rPr>
        <w:t>и правоохранительные органы имеют право получить информацию из долговой книги на основании письменного запроса с обоснованием запрашиваемой информации.</w:t>
      </w:r>
    </w:p>
    <w:p w:rsidR="00DA4FD2" w:rsidRDefault="00DA4FD2" w:rsidP="00DA4FD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27F60">
        <w:rPr>
          <w:rFonts w:ascii="Times New Roman" w:eastAsia="Times New Roman" w:hAnsi="Times New Roman" w:cs="Times New Roman"/>
          <w:sz w:val="28"/>
          <w:szCs w:val="28"/>
        </w:rPr>
        <w:t>3.4. Информация, содержащаяся в долговой книге, является конфиденциальной.</w:t>
      </w:r>
    </w:p>
    <w:sectPr w:rsidR="00DA4FD2" w:rsidSect="0052085B">
      <w:footerReference w:type="default" r:id="rId9"/>
      <w:pgSz w:w="11906" w:h="16838"/>
      <w:pgMar w:top="567" w:right="567" w:bottom="567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71BC" w:rsidRDefault="00BA71BC" w:rsidP="00967DA9">
      <w:pPr>
        <w:spacing w:after="0" w:line="240" w:lineRule="auto"/>
      </w:pPr>
      <w:r>
        <w:separator/>
      </w:r>
    </w:p>
  </w:endnote>
  <w:endnote w:type="continuationSeparator" w:id="1">
    <w:p w:rsidR="00BA71BC" w:rsidRDefault="00BA71BC" w:rsidP="0096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435547"/>
      <w:docPartObj>
        <w:docPartGallery w:val="Page Numbers (Bottom of Page)"/>
        <w:docPartUnique/>
      </w:docPartObj>
    </w:sdtPr>
    <w:sdtContent>
      <w:p w:rsidR="003E0274" w:rsidRDefault="003E0274">
        <w:pPr>
          <w:pStyle w:val="a5"/>
          <w:jc w:val="right"/>
        </w:pPr>
        <w:fldSimple w:instr=" PAGE   \* MERGEFORMAT ">
          <w:r>
            <w:rPr>
              <w:noProof/>
            </w:rPr>
            <w:t>3</w:t>
          </w:r>
        </w:fldSimple>
      </w:p>
    </w:sdtContent>
  </w:sdt>
  <w:p w:rsidR="003E0274" w:rsidRDefault="003E0274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71BC" w:rsidRDefault="00BA71BC" w:rsidP="00967DA9">
      <w:pPr>
        <w:spacing w:after="0" w:line="240" w:lineRule="auto"/>
      </w:pPr>
      <w:r>
        <w:separator/>
      </w:r>
    </w:p>
  </w:footnote>
  <w:footnote w:type="continuationSeparator" w:id="1">
    <w:p w:rsidR="00BA71BC" w:rsidRDefault="00BA71BC" w:rsidP="00967D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3487"/>
    <w:rsid w:val="00113487"/>
    <w:rsid w:val="00327EAD"/>
    <w:rsid w:val="003A3AE6"/>
    <w:rsid w:val="003E0274"/>
    <w:rsid w:val="0040101E"/>
    <w:rsid w:val="0052085B"/>
    <w:rsid w:val="005A4981"/>
    <w:rsid w:val="005F5FEA"/>
    <w:rsid w:val="0094612E"/>
    <w:rsid w:val="00967DA9"/>
    <w:rsid w:val="009F5945"/>
    <w:rsid w:val="00AF0E75"/>
    <w:rsid w:val="00BA71BC"/>
    <w:rsid w:val="00BB605E"/>
    <w:rsid w:val="00CC4D93"/>
    <w:rsid w:val="00D223E6"/>
    <w:rsid w:val="00DA4FD2"/>
    <w:rsid w:val="00F27F60"/>
    <w:rsid w:val="00F73F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487"/>
  </w:style>
  <w:style w:type="paragraph" w:styleId="1">
    <w:name w:val="heading 1"/>
    <w:basedOn w:val="a"/>
    <w:next w:val="a"/>
    <w:link w:val="10"/>
    <w:qFormat/>
    <w:rsid w:val="00DA4FD2"/>
    <w:pPr>
      <w:keepNext/>
      <w:tabs>
        <w:tab w:val="num" w:pos="0"/>
      </w:tabs>
      <w:suppressAutoHyphens/>
      <w:spacing w:after="0" w:line="240" w:lineRule="auto"/>
      <w:ind w:left="2924"/>
      <w:outlineLvl w:val="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3487"/>
    <w:rPr>
      <w:color w:val="0000FF"/>
      <w:u w:val="single"/>
    </w:rPr>
  </w:style>
  <w:style w:type="paragraph" w:customStyle="1" w:styleId="s1">
    <w:name w:val="s_1"/>
    <w:basedOn w:val="a"/>
    <w:rsid w:val="00113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TML">
    <w:name w:val="Стандартный HTML Знак"/>
    <w:basedOn w:val="a0"/>
    <w:link w:val="HTML0"/>
    <w:uiPriority w:val="99"/>
    <w:rsid w:val="00BB605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0">
    <w:name w:val="HTML Preformatted"/>
    <w:basedOn w:val="a"/>
    <w:link w:val="HTML"/>
    <w:uiPriority w:val="99"/>
    <w:unhideWhenUsed/>
    <w:rsid w:val="00BB60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BB605E"/>
  </w:style>
  <w:style w:type="paragraph" w:customStyle="1" w:styleId="indent1">
    <w:name w:val="indent_1"/>
    <w:basedOn w:val="a"/>
    <w:rsid w:val="00BB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B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6">
    <w:name w:val="s_16"/>
    <w:basedOn w:val="a"/>
    <w:rsid w:val="00BB60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A4FD2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WW-">
    <w:name w:val="WW-Базовый"/>
    <w:rsid w:val="00DA4FD2"/>
    <w:pPr>
      <w:tabs>
        <w:tab w:val="left" w:pos="709"/>
      </w:tabs>
      <w:suppressAutoHyphens/>
      <w:spacing w:line="276" w:lineRule="atLeast"/>
    </w:pPr>
    <w:rPr>
      <w:rFonts w:ascii="Calibri" w:eastAsia="Lucida Sans Unicode" w:hAnsi="Calibri" w:cs="Times New Roman"/>
      <w:lang w:eastAsia="ar-SA"/>
    </w:rPr>
  </w:style>
  <w:style w:type="paragraph" w:styleId="a4">
    <w:name w:val="No Spacing"/>
    <w:uiPriority w:val="1"/>
    <w:qFormat/>
    <w:rsid w:val="00DA4FD2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DA4FD2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DA4FD2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3E02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3E02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61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47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56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3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29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0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1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63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256224">
          <w:marLeft w:val="0"/>
          <w:marRight w:val="0"/>
          <w:marTop w:val="0"/>
          <w:marBottom w:val="130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524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327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452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ome.garant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home.garant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6BEDF3AEE481B13739D32B1CDBAC4FBA8270E17AE7EB8015D62C6631B2DDA0D8A472610513GBTAN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1255</Words>
  <Characters>7159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USER</cp:lastModifiedBy>
  <cp:revision>10</cp:revision>
  <cp:lastPrinted>2022-03-22T04:57:00Z</cp:lastPrinted>
  <dcterms:created xsi:type="dcterms:W3CDTF">2022-03-21T04:32:00Z</dcterms:created>
  <dcterms:modified xsi:type="dcterms:W3CDTF">2022-03-22T07:00:00Z</dcterms:modified>
</cp:coreProperties>
</file>